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C469" w14:textId="25F5D8EF" w:rsidR="0078278D" w:rsidRDefault="0078278D">
      <w:pPr>
        <w:rPr>
          <w:sz w:val="16"/>
          <w:szCs w:val="16"/>
        </w:rPr>
      </w:pPr>
    </w:p>
    <w:p w14:paraId="639003DE" w14:textId="26F13A96" w:rsidR="00954840" w:rsidRDefault="00954840">
      <w:pPr>
        <w:rPr>
          <w:sz w:val="16"/>
          <w:szCs w:val="16"/>
        </w:rPr>
      </w:pPr>
    </w:p>
    <w:p w14:paraId="04A6CD2B" w14:textId="77777777" w:rsidR="00954840" w:rsidRPr="00D9786E" w:rsidRDefault="00954840" w:rsidP="00954840"/>
    <w:p w14:paraId="2116BF8B" w14:textId="77777777" w:rsidR="00954840" w:rsidRDefault="00954840" w:rsidP="00954840">
      <w:pPr>
        <w:pStyle w:val="Ttulo2"/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E330198" w14:textId="246F9EF6" w:rsidR="00C43488" w:rsidRPr="00D9786E" w:rsidRDefault="00C43488" w:rsidP="00C43488">
      <w:pPr>
        <w:pStyle w:val="Ttulo2"/>
        <w:spacing w:line="360" w:lineRule="auto"/>
        <w:jc w:val="center"/>
        <w:rPr>
          <w:rFonts w:ascii="Arial" w:hAnsi="Arial" w:cs="Arial"/>
          <w:b/>
          <w:szCs w:val="24"/>
        </w:rPr>
      </w:pPr>
      <w:r w:rsidRPr="00082681">
        <w:rPr>
          <w:rFonts w:ascii="Arial" w:hAnsi="Arial" w:cs="Arial"/>
          <w:b/>
          <w:szCs w:val="24"/>
        </w:rPr>
        <w:t xml:space="preserve">ATA DA </w:t>
      </w:r>
      <w:r w:rsidR="00A61B40">
        <w:rPr>
          <w:rFonts w:ascii="Arial" w:hAnsi="Arial" w:cs="Arial"/>
          <w:b/>
          <w:szCs w:val="24"/>
        </w:rPr>
        <w:t>3</w:t>
      </w:r>
      <w:r w:rsidRPr="00082681">
        <w:rPr>
          <w:rFonts w:ascii="Arial" w:hAnsi="Arial" w:cs="Arial"/>
          <w:b/>
          <w:szCs w:val="24"/>
        </w:rPr>
        <w:t>ª REUNIÃO ORDINÁRIA</w:t>
      </w:r>
      <w:r w:rsidRPr="008E56FA">
        <w:rPr>
          <w:rFonts w:ascii="Arial" w:hAnsi="Arial" w:cs="Arial"/>
          <w:b/>
          <w:szCs w:val="24"/>
        </w:rPr>
        <w:t xml:space="preserve"> DO</w:t>
      </w:r>
      <w:r w:rsidRPr="00D9786E">
        <w:rPr>
          <w:rFonts w:ascii="Arial" w:hAnsi="Arial" w:cs="Arial"/>
          <w:b/>
          <w:szCs w:val="24"/>
        </w:rPr>
        <w:t xml:space="preserve"> ANO DE 20</w:t>
      </w:r>
      <w:r>
        <w:rPr>
          <w:rFonts w:ascii="Arial" w:hAnsi="Arial" w:cs="Arial"/>
          <w:b/>
          <w:szCs w:val="24"/>
        </w:rPr>
        <w:t>2</w:t>
      </w:r>
      <w:r w:rsidR="00A61B40">
        <w:rPr>
          <w:rFonts w:ascii="Arial" w:hAnsi="Arial" w:cs="Arial"/>
          <w:b/>
          <w:szCs w:val="24"/>
        </w:rPr>
        <w:t>1</w:t>
      </w:r>
      <w:r w:rsidRPr="00D9786E">
        <w:rPr>
          <w:rFonts w:ascii="Arial" w:hAnsi="Arial" w:cs="Arial"/>
          <w:b/>
          <w:szCs w:val="24"/>
        </w:rPr>
        <w:t xml:space="preserve"> DO COMITÊ DE ÉTICA EM PESQUISA DA ESCOLA NACIONAL DE SAÚDE PÚBLICA</w:t>
      </w:r>
    </w:p>
    <w:p w14:paraId="75D0EA20" w14:textId="77777777" w:rsidR="00C43488" w:rsidRPr="00D9786E" w:rsidRDefault="00C43488" w:rsidP="00C43488">
      <w:pPr>
        <w:pStyle w:val="Ttulo2"/>
        <w:spacing w:line="360" w:lineRule="auto"/>
        <w:jc w:val="center"/>
        <w:rPr>
          <w:rFonts w:ascii="Arial" w:hAnsi="Arial" w:cs="Arial"/>
          <w:b/>
          <w:szCs w:val="24"/>
        </w:rPr>
      </w:pPr>
      <w:r w:rsidRPr="00D9786E">
        <w:rPr>
          <w:rFonts w:ascii="Arial" w:hAnsi="Arial" w:cs="Arial"/>
          <w:b/>
          <w:szCs w:val="24"/>
        </w:rPr>
        <w:t>SERGIO AROUCA/ENSP/FIOCRUZ</w:t>
      </w:r>
    </w:p>
    <w:p w14:paraId="6AB2B985" w14:textId="77777777" w:rsidR="00C43488" w:rsidRDefault="00C43488" w:rsidP="00C43488">
      <w:pPr>
        <w:jc w:val="both"/>
        <w:rPr>
          <w:sz w:val="24"/>
          <w:szCs w:val="24"/>
        </w:rPr>
      </w:pPr>
    </w:p>
    <w:p w14:paraId="277ABAA5" w14:textId="77777777" w:rsidR="006A0E60" w:rsidRPr="006A0E60" w:rsidRDefault="006A0E60" w:rsidP="006A0E60">
      <w:pPr>
        <w:jc w:val="both"/>
        <w:rPr>
          <w:sz w:val="24"/>
          <w:szCs w:val="24"/>
        </w:rPr>
      </w:pPr>
    </w:p>
    <w:p w14:paraId="628C4564" w14:textId="0D7DB343" w:rsidR="006A0E60" w:rsidRPr="00E00C0A" w:rsidRDefault="006A0E60" w:rsidP="006A0E60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A0E60">
        <w:rPr>
          <w:rFonts w:ascii="Arial" w:hAnsi="Arial" w:cs="Arial"/>
          <w:sz w:val="23"/>
          <w:szCs w:val="23"/>
        </w:rPr>
        <w:t xml:space="preserve">Ao </w:t>
      </w:r>
      <w:r w:rsidR="00A61B40">
        <w:rPr>
          <w:rFonts w:ascii="Arial" w:hAnsi="Arial" w:cs="Arial"/>
          <w:sz w:val="23"/>
          <w:szCs w:val="23"/>
        </w:rPr>
        <w:t>terceiro</w:t>
      </w:r>
      <w:r w:rsidRPr="006A0E60">
        <w:rPr>
          <w:rFonts w:ascii="Arial" w:hAnsi="Arial" w:cs="Arial"/>
          <w:sz w:val="23"/>
          <w:szCs w:val="23"/>
        </w:rPr>
        <w:t xml:space="preserve"> dia do mês de </w:t>
      </w:r>
      <w:r w:rsidR="00A61B40">
        <w:rPr>
          <w:rFonts w:ascii="Arial" w:hAnsi="Arial" w:cs="Arial"/>
          <w:sz w:val="23"/>
          <w:szCs w:val="23"/>
        </w:rPr>
        <w:t>março</w:t>
      </w:r>
      <w:r w:rsidRPr="006A0E60">
        <w:rPr>
          <w:rFonts w:ascii="Arial" w:hAnsi="Arial" w:cs="Arial"/>
          <w:sz w:val="23"/>
          <w:szCs w:val="23"/>
        </w:rPr>
        <w:t xml:space="preserve"> de 202</w:t>
      </w:r>
      <w:r w:rsidR="00A61B40">
        <w:rPr>
          <w:rFonts w:ascii="Arial" w:hAnsi="Arial" w:cs="Arial"/>
          <w:sz w:val="23"/>
          <w:szCs w:val="23"/>
        </w:rPr>
        <w:t>1</w:t>
      </w:r>
      <w:r w:rsidRPr="006A0E60">
        <w:rPr>
          <w:rFonts w:ascii="Arial" w:hAnsi="Arial" w:cs="Arial"/>
          <w:sz w:val="23"/>
          <w:szCs w:val="23"/>
        </w:rPr>
        <w:t xml:space="preserve"> o Comitê de Ética em Pesquisa se reuniu virtualmente, em videoconferência por meio do aplicativo Zoom, </w:t>
      </w:r>
      <w:r w:rsidRPr="00B43468">
        <w:rPr>
          <w:rFonts w:ascii="Arial" w:hAnsi="Arial" w:cs="Arial"/>
          <w:sz w:val="23"/>
          <w:szCs w:val="23"/>
          <w:highlight w:val="yellow"/>
        </w:rPr>
        <w:t>das 09h às 13h06min</w:t>
      </w:r>
      <w:r w:rsidRPr="006A0E60">
        <w:rPr>
          <w:rFonts w:ascii="Arial" w:hAnsi="Arial" w:cs="Arial"/>
          <w:sz w:val="23"/>
          <w:szCs w:val="23"/>
        </w:rPr>
        <w:t xml:space="preserve"> com a seguinte pauta: a) Assuntos Gerais; b) Emissão de pareceres éticos; c) Leitura da ata da 2ª Reunião Ordinária, de 0</w:t>
      </w:r>
      <w:r w:rsidR="00A61B40">
        <w:rPr>
          <w:rFonts w:ascii="Arial" w:hAnsi="Arial" w:cs="Arial"/>
          <w:sz w:val="23"/>
          <w:szCs w:val="23"/>
        </w:rPr>
        <w:t>9</w:t>
      </w:r>
      <w:r w:rsidRPr="006A0E60">
        <w:rPr>
          <w:rFonts w:ascii="Arial" w:hAnsi="Arial" w:cs="Arial"/>
          <w:sz w:val="23"/>
          <w:szCs w:val="23"/>
        </w:rPr>
        <w:t xml:space="preserve"> de </w:t>
      </w:r>
      <w:r w:rsidR="00A61B40">
        <w:rPr>
          <w:rFonts w:ascii="Arial" w:hAnsi="Arial" w:cs="Arial"/>
          <w:sz w:val="23"/>
          <w:szCs w:val="23"/>
        </w:rPr>
        <w:t>fevereiro</w:t>
      </w:r>
      <w:r w:rsidRPr="006A0E60">
        <w:rPr>
          <w:rFonts w:ascii="Arial" w:hAnsi="Arial" w:cs="Arial"/>
          <w:sz w:val="23"/>
          <w:szCs w:val="23"/>
        </w:rPr>
        <w:t xml:space="preserve">. Estiveram presentes os seguintes membros: </w:t>
      </w:r>
      <w:bookmarkStart w:id="0" w:name="_Hlk54192631"/>
      <w:r w:rsidR="00B43468" w:rsidRPr="00B43468">
        <w:rPr>
          <w:rFonts w:ascii="Arial" w:hAnsi="Arial" w:cs="Arial"/>
          <w:sz w:val="23"/>
          <w:szCs w:val="23"/>
        </w:rPr>
        <w:t>Ana Lúcia Corrêa de Souza</w:t>
      </w:r>
      <w:r w:rsidR="00B43468">
        <w:rPr>
          <w:rFonts w:ascii="Arial" w:hAnsi="Arial" w:cs="Arial"/>
          <w:sz w:val="23"/>
          <w:szCs w:val="23"/>
        </w:rPr>
        <w:t xml:space="preserve">, </w:t>
      </w:r>
      <w:r w:rsidRPr="00B43468">
        <w:rPr>
          <w:rFonts w:ascii="Arial" w:hAnsi="Arial" w:cs="Arial"/>
          <w:sz w:val="23"/>
          <w:szCs w:val="23"/>
        </w:rPr>
        <w:t xml:space="preserve">Ângela Fernandes </w:t>
      </w:r>
      <w:proofErr w:type="spellStart"/>
      <w:r w:rsidRPr="00B43468">
        <w:rPr>
          <w:rFonts w:ascii="Arial" w:hAnsi="Arial" w:cs="Arial"/>
          <w:sz w:val="23"/>
          <w:szCs w:val="23"/>
        </w:rPr>
        <w:t>Esher</w:t>
      </w:r>
      <w:proofErr w:type="spellEnd"/>
      <w:r w:rsidRPr="00B43468">
        <w:rPr>
          <w:rFonts w:ascii="Arial" w:hAnsi="Arial" w:cs="Arial"/>
          <w:sz w:val="23"/>
          <w:szCs w:val="23"/>
        </w:rPr>
        <w:t xml:space="preserve"> Moritz, Carla Lourenço Tavares de Andrade, Carlos Gabriel Avelar de Bustamante Sá (representante de discentes), Cassius </w:t>
      </w:r>
      <w:proofErr w:type="spellStart"/>
      <w:r w:rsidRPr="00B43468">
        <w:rPr>
          <w:rFonts w:ascii="Arial" w:hAnsi="Arial" w:cs="Arial"/>
          <w:sz w:val="23"/>
          <w:szCs w:val="23"/>
        </w:rPr>
        <w:t>Schnell</w:t>
      </w:r>
      <w:proofErr w:type="spellEnd"/>
      <w:r w:rsidRPr="00B4346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43468">
        <w:rPr>
          <w:rFonts w:ascii="Arial" w:hAnsi="Arial" w:cs="Arial"/>
          <w:sz w:val="23"/>
          <w:szCs w:val="23"/>
        </w:rPr>
        <w:t>Palhano</w:t>
      </w:r>
      <w:proofErr w:type="spellEnd"/>
      <w:r w:rsidRPr="00B43468">
        <w:rPr>
          <w:rFonts w:ascii="Arial" w:hAnsi="Arial" w:cs="Arial"/>
          <w:sz w:val="23"/>
          <w:szCs w:val="23"/>
        </w:rPr>
        <w:t xml:space="preserve"> Silva (Coordenador Adjunto), Clementina dos Santos </w:t>
      </w:r>
      <w:proofErr w:type="spellStart"/>
      <w:r w:rsidRPr="00B43468">
        <w:rPr>
          <w:rFonts w:ascii="Arial" w:hAnsi="Arial" w:cs="Arial"/>
          <w:sz w:val="23"/>
          <w:szCs w:val="23"/>
        </w:rPr>
        <w:t>Feltmann</w:t>
      </w:r>
      <w:proofErr w:type="spellEnd"/>
      <w:r w:rsidRPr="00B43468">
        <w:rPr>
          <w:rFonts w:ascii="Arial" w:hAnsi="Arial" w:cs="Arial"/>
          <w:sz w:val="23"/>
          <w:szCs w:val="23"/>
        </w:rPr>
        <w:t xml:space="preserve">, Daniela Ferraz Carvalho, </w:t>
      </w:r>
      <w:proofErr w:type="spellStart"/>
      <w:r w:rsidRPr="00B43468">
        <w:rPr>
          <w:rFonts w:ascii="Arial" w:hAnsi="Arial" w:cs="Arial"/>
          <w:sz w:val="23"/>
          <w:szCs w:val="23"/>
        </w:rPr>
        <w:t>Delaine</w:t>
      </w:r>
      <w:proofErr w:type="spellEnd"/>
      <w:r w:rsidRPr="00B43468">
        <w:rPr>
          <w:rFonts w:ascii="Arial" w:hAnsi="Arial" w:cs="Arial"/>
          <w:sz w:val="23"/>
          <w:szCs w:val="23"/>
        </w:rPr>
        <w:t xml:space="preserve"> Martins Costa, Fátima Cristina Rangel Sant'Anna, Gina Torres Rego Monteiro, Giselle Goulart de Oliveira Matos, Janine Nascimento dos Santos, Jennifer </w:t>
      </w:r>
      <w:proofErr w:type="spellStart"/>
      <w:r w:rsidRPr="00B43468">
        <w:rPr>
          <w:rFonts w:ascii="Arial" w:hAnsi="Arial" w:cs="Arial"/>
          <w:sz w:val="23"/>
          <w:szCs w:val="23"/>
        </w:rPr>
        <w:t>Braathen</w:t>
      </w:r>
      <w:proofErr w:type="spellEnd"/>
      <w:r w:rsidRPr="00B43468">
        <w:rPr>
          <w:rFonts w:ascii="Arial" w:hAnsi="Arial" w:cs="Arial"/>
          <w:sz w:val="23"/>
          <w:szCs w:val="23"/>
        </w:rPr>
        <w:t xml:space="preserve"> Salgueiro (Coordenadora), Luciana Narciso da Silva </w:t>
      </w:r>
      <w:proofErr w:type="spellStart"/>
      <w:r w:rsidRPr="00B43468">
        <w:rPr>
          <w:rFonts w:ascii="Arial" w:hAnsi="Arial" w:cs="Arial"/>
          <w:sz w:val="23"/>
          <w:szCs w:val="23"/>
        </w:rPr>
        <w:t>Campany</w:t>
      </w:r>
      <w:proofErr w:type="spellEnd"/>
      <w:r w:rsidRPr="00B43468">
        <w:rPr>
          <w:rFonts w:ascii="Arial" w:hAnsi="Arial" w:cs="Arial"/>
          <w:sz w:val="23"/>
          <w:szCs w:val="23"/>
        </w:rPr>
        <w:t xml:space="preserve">, Maria Lúcia de Macedo Cardoso, Marina Campos Araújo, Paulo </w:t>
      </w:r>
      <w:proofErr w:type="spellStart"/>
      <w:r w:rsidRPr="00B43468">
        <w:rPr>
          <w:rFonts w:ascii="Arial" w:hAnsi="Arial" w:cs="Arial"/>
          <w:sz w:val="23"/>
          <w:szCs w:val="23"/>
        </w:rPr>
        <w:t>Redner</w:t>
      </w:r>
      <w:proofErr w:type="spellEnd"/>
      <w:r w:rsidRPr="00B43468">
        <w:rPr>
          <w:rFonts w:ascii="Arial" w:hAnsi="Arial" w:cs="Arial"/>
          <w:sz w:val="23"/>
          <w:szCs w:val="23"/>
        </w:rPr>
        <w:t xml:space="preserve">, Sergio Lucio Garcia Ramos, </w:t>
      </w:r>
      <w:proofErr w:type="spellStart"/>
      <w:r w:rsidRPr="00B43468">
        <w:rPr>
          <w:rFonts w:ascii="Arial" w:hAnsi="Arial" w:cs="Arial"/>
          <w:sz w:val="23"/>
          <w:szCs w:val="23"/>
        </w:rPr>
        <w:t>Sheyla</w:t>
      </w:r>
      <w:proofErr w:type="spellEnd"/>
      <w:r w:rsidRPr="00B43468">
        <w:rPr>
          <w:rFonts w:ascii="Arial" w:hAnsi="Arial" w:cs="Arial"/>
          <w:sz w:val="23"/>
          <w:szCs w:val="23"/>
        </w:rPr>
        <w:t xml:space="preserve"> Maria Lemos Lima, Sueli Rosa Gama, Tiago </w:t>
      </w:r>
      <w:proofErr w:type="spellStart"/>
      <w:r w:rsidRPr="00B43468">
        <w:rPr>
          <w:rFonts w:ascii="Arial" w:hAnsi="Arial" w:cs="Arial"/>
          <w:sz w:val="23"/>
          <w:szCs w:val="23"/>
        </w:rPr>
        <w:t>Filgueiras</w:t>
      </w:r>
      <w:proofErr w:type="spellEnd"/>
      <w:r w:rsidRPr="00B43468">
        <w:rPr>
          <w:rFonts w:ascii="Arial" w:hAnsi="Arial" w:cs="Arial"/>
          <w:sz w:val="23"/>
          <w:szCs w:val="23"/>
        </w:rPr>
        <w:t xml:space="preserve"> Porto, Vania Reis </w:t>
      </w:r>
      <w:proofErr w:type="spellStart"/>
      <w:r w:rsidRPr="00B43468">
        <w:rPr>
          <w:rFonts w:ascii="Arial" w:hAnsi="Arial" w:cs="Arial"/>
          <w:sz w:val="23"/>
          <w:szCs w:val="23"/>
        </w:rPr>
        <w:t>Girianelli</w:t>
      </w:r>
      <w:proofErr w:type="spellEnd"/>
      <w:r w:rsidRPr="00B43468">
        <w:rPr>
          <w:rFonts w:ascii="Arial" w:hAnsi="Arial" w:cs="Arial"/>
          <w:sz w:val="23"/>
          <w:szCs w:val="23"/>
        </w:rPr>
        <w:t xml:space="preserve">, Vera Lúcia Marques da Silva (Coordenadora Adjunta), Vinícius Santos Soares e a assessora técnica do CEP, Letícia Figueira Freitas. </w:t>
      </w:r>
      <w:bookmarkEnd w:id="0"/>
      <w:r w:rsidRPr="00B43468">
        <w:rPr>
          <w:rFonts w:ascii="Arial" w:hAnsi="Arial" w:cs="Arial"/>
          <w:sz w:val="23"/>
          <w:szCs w:val="23"/>
        </w:rPr>
        <w:t>Justificaram ausência:</w:t>
      </w:r>
      <w:r w:rsidR="00314CFB">
        <w:rPr>
          <w:rFonts w:ascii="Arial" w:hAnsi="Arial" w:cs="Arial"/>
          <w:sz w:val="23"/>
          <w:szCs w:val="23"/>
        </w:rPr>
        <w:t xml:space="preserve"> </w:t>
      </w:r>
      <w:r w:rsidRPr="00B43468">
        <w:rPr>
          <w:rFonts w:ascii="Arial" w:hAnsi="Arial" w:cs="Arial"/>
          <w:sz w:val="23"/>
          <w:szCs w:val="23"/>
        </w:rPr>
        <w:t xml:space="preserve">Elenice Pessoa Barbosa (representante de usuários), Norma Maria de Souza (representante de usuários), </w:t>
      </w:r>
      <w:r w:rsidRPr="00E00C0A">
        <w:rPr>
          <w:rFonts w:ascii="Arial" w:hAnsi="Arial" w:cs="Arial"/>
          <w:sz w:val="23"/>
          <w:szCs w:val="23"/>
        </w:rPr>
        <w:t>Roberto Nei Martins Machado</w:t>
      </w:r>
      <w:r w:rsidR="00314CFB" w:rsidRPr="00E00C0A">
        <w:rPr>
          <w:rFonts w:ascii="Arial" w:hAnsi="Arial" w:cs="Arial"/>
          <w:sz w:val="23"/>
          <w:szCs w:val="23"/>
        </w:rPr>
        <w:t>, Sergio Clemente da Silva e</w:t>
      </w:r>
      <w:r w:rsidRPr="00E00C0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0C0A">
        <w:rPr>
          <w:rFonts w:ascii="Arial" w:hAnsi="Arial" w:cs="Arial"/>
          <w:sz w:val="23"/>
          <w:szCs w:val="23"/>
        </w:rPr>
        <w:t>Shênia</w:t>
      </w:r>
      <w:proofErr w:type="spellEnd"/>
      <w:r w:rsidRPr="00E00C0A">
        <w:rPr>
          <w:rFonts w:ascii="Arial" w:hAnsi="Arial" w:cs="Arial"/>
          <w:sz w:val="23"/>
          <w:szCs w:val="23"/>
        </w:rPr>
        <w:t xml:space="preserve"> Patrícia Corrêa Novo</w:t>
      </w:r>
      <w:r w:rsidR="00314CFB" w:rsidRPr="00E00C0A">
        <w:rPr>
          <w:rFonts w:ascii="Arial" w:hAnsi="Arial" w:cs="Arial"/>
          <w:sz w:val="23"/>
          <w:szCs w:val="23"/>
        </w:rPr>
        <w:t>.</w:t>
      </w:r>
    </w:p>
    <w:p w14:paraId="5BF9E045" w14:textId="77777777" w:rsidR="00BA7B8D" w:rsidRDefault="006A0E60" w:rsidP="0090133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00C0A">
        <w:rPr>
          <w:rFonts w:ascii="Arial" w:hAnsi="Arial" w:cs="Arial"/>
          <w:sz w:val="23"/>
          <w:szCs w:val="23"/>
        </w:rPr>
        <w:t xml:space="preserve">A Coordenadora iniciou a reunião às 9h30min, após completar o quórum. </w:t>
      </w:r>
      <w:r w:rsidR="006F44E9" w:rsidRPr="00E00C0A">
        <w:rPr>
          <w:rFonts w:ascii="Arial" w:hAnsi="Arial" w:cs="Arial"/>
          <w:sz w:val="23"/>
          <w:szCs w:val="23"/>
        </w:rPr>
        <w:t>Iniciou</w:t>
      </w:r>
      <w:r w:rsidR="006F44E9">
        <w:rPr>
          <w:rFonts w:ascii="Arial" w:hAnsi="Arial" w:cs="Arial"/>
          <w:sz w:val="23"/>
          <w:szCs w:val="23"/>
        </w:rPr>
        <w:t xml:space="preserve"> com o informativo sobre o lançamento do primeiro boletim do CEP/ENSP. Este primeiro boletim </w:t>
      </w:r>
      <w:r w:rsidR="006F44E9" w:rsidRPr="00E00C0A">
        <w:rPr>
          <w:rFonts w:ascii="Arial" w:hAnsi="Arial" w:cs="Arial"/>
          <w:sz w:val="23"/>
          <w:szCs w:val="23"/>
        </w:rPr>
        <w:t xml:space="preserve">abordou o </w:t>
      </w:r>
      <w:proofErr w:type="spellStart"/>
      <w:r w:rsidR="006F44E9" w:rsidRPr="00E00C0A">
        <w:rPr>
          <w:rFonts w:ascii="Arial" w:hAnsi="Arial" w:cs="Arial"/>
          <w:sz w:val="23"/>
          <w:szCs w:val="23"/>
        </w:rPr>
        <w:t>Encep</w:t>
      </w:r>
      <w:proofErr w:type="spellEnd"/>
      <w:r w:rsidR="00D71050" w:rsidRPr="00E00C0A">
        <w:rPr>
          <w:rFonts w:ascii="Arial" w:hAnsi="Arial" w:cs="Arial"/>
          <w:sz w:val="23"/>
          <w:szCs w:val="23"/>
        </w:rPr>
        <w:t>, dados quantitativos do CEP</w:t>
      </w:r>
      <w:r w:rsidR="00E00C0A">
        <w:rPr>
          <w:rFonts w:ascii="Arial" w:hAnsi="Arial" w:cs="Arial"/>
          <w:sz w:val="23"/>
          <w:szCs w:val="23"/>
        </w:rPr>
        <w:t xml:space="preserve"> de 2020</w:t>
      </w:r>
      <w:r w:rsidR="00D71050" w:rsidRPr="00E00C0A">
        <w:rPr>
          <w:rFonts w:ascii="Arial" w:hAnsi="Arial" w:cs="Arial"/>
          <w:sz w:val="23"/>
          <w:szCs w:val="23"/>
        </w:rPr>
        <w:t xml:space="preserve"> </w:t>
      </w:r>
      <w:r w:rsidR="006F44E9" w:rsidRPr="00E00C0A">
        <w:rPr>
          <w:rFonts w:ascii="Arial" w:hAnsi="Arial" w:cs="Arial"/>
          <w:sz w:val="23"/>
          <w:szCs w:val="23"/>
        </w:rPr>
        <w:t xml:space="preserve">e uma entrevista com Ângela </w:t>
      </w:r>
      <w:proofErr w:type="spellStart"/>
      <w:r w:rsidR="006F44E9" w:rsidRPr="00E00C0A">
        <w:rPr>
          <w:rFonts w:ascii="Arial" w:hAnsi="Arial" w:cs="Arial"/>
          <w:sz w:val="23"/>
          <w:szCs w:val="23"/>
        </w:rPr>
        <w:t>Esher</w:t>
      </w:r>
      <w:proofErr w:type="spellEnd"/>
      <w:r w:rsidR="004D3824" w:rsidRPr="00E00C0A">
        <w:rPr>
          <w:rFonts w:ascii="Arial" w:hAnsi="Arial" w:cs="Arial"/>
          <w:sz w:val="23"/>
          <w:szCs w:val="23"/>
        </w:rPr>
        <w:t xml:space="preserve">. </w:t>
      </w:r>
      <w:r w:rsidR="004D3824">
        <w:rPr>
          <w:rFonts w:ascii="Arial" w:hAnsi="Arial" w:cs="Arial"/>
          <w:sz w:val="23"/>
          <w:szCs w:val="23"/>
        </w:rPr>
        <w:t xml:space="preserve">Solicitou aos membros que </w:t>
      </w:r>
      <w:r w:rsidR="001C5EE0">
        <w:rPr>
          <w:rFonts w:ascii="Arial" w:hAnsi="Arial" w:cs="Arial"/>
          <w:sz w:val="23"/>
          <w:szCs w:val="23"/>
        </w:rPr>
        <w:t>leiam</w:t>
      </w:r>
      <w:r w:rsidR="001C5EE0">
        <w:rPr>
          <w:rFonts w:ascii="Arial" w:hAnsi="Arial" w:cs="Arial"/>
          <w:sz w:val="23"/>
          <w:szCs w:val="23"/>
        </w:rPr>
        <w:t xml:space="preserve">, divulguem </w:t>
      </w:r>
      <w:r w:rsidR="004D3824">
        <w:rPr>
          <w:rFonts w:ascii="Arial" w:hAnsi="Arial" w:cs="Arial"/>
          <w:sz w:val="23"/>
          <w:szCs w:val="23"/>
        </w:rPr>
        <w:t>e sugiram pauta para os próximos boletins</w:t>
      </w:r>
      <w:r w:rsidR="00E00C0A">
        <w:rPr>
          <w:rFonts w:ascii="Arial" w:hAnsi="Arial" w:cs="Arial"/>
          <w:sz w:val="23"/>
          <w:szCs w:val="23"/>
        </w:rPr>
        <w:t xml:space="preserve">, </w:t>
      </w:r>
      <w:r w:rsidR="004D3824">
        <w:rPr>
          <w:rFonts w:ascii="Arial" w:hAnsi="Arial" w:cs="Arial"/>
          <w:sz w:val="23"/>
          <w:szCs w:val="23"/>
        </w:rPr>
        <w:t>que terão periodicidade trimestral.</w:t>
      </w:r>
      <w:r w:rsidR="001C5EE0">
        <w:rPr>
          <w:rFonts w:ascii="Arial" w:hAnsi="Arial" w:cs="Arial"/>
          <w:sz w:val="23"/>
          <w:szCs w:val="23"/>
        </w:rPr>
        <w:t xml:space="preserve"> </w:t>
      </w:r>
      <w:r w:rsidR="004D3824">
        <w:rPr>
          <w:rFonts w:ascii="Arial" w:hAnsi="Arial" w:cs="Arial"/>
          <w:sz w:val="23"/>
          <w:szCs w:val="23"/>
        </w:rPr>
        <w:t xml:space="preserve">No Segundo </w:t>
      </w:r>
      <w:r w:rsidR="001C5EE0">
        <w:rPr>
          <w:rFonts w:ascii="Arial" w:hAnsi="Arial" w:cs="Arial"/>
          <w:sz w:val="23"/>
          <w:szCs w:val="23"/>
        </w:rPr>
        <w:t>C</w:t>
      </w:r>
      <w:r w:rsidR="004D3824">
        <w:rPr>
          <w:rFonts w:ascii="Arial" w:hAnsi="Arial" w:cs="Arial"/>
          <w:sz w:val="23"/>
          <w:szCs w:val="23"/>
        </w:rPr>
        <w:t xml:space="preserve">ongresso </w:t>
      </w:r>
      <w:r w:rsidR="001C5EE0">
        <w:rPr>
          <w:rFonts w:ascii="Arial" w:hAnsi="Arial" w:cs="Arial"/>
          <w:sz w:val="23"/>
          <w:szCs w:val="23"/>
        </w:rPr>
        <w:t>I</w:t>
      </w:r>
      <w:r w:rsidR="004D3824">
        <w:rPr>
          <w:rFonts w:ascii="Arial" w:hAnsi="Arial" w:cs="Arial"/>
          <w:sz w:val="23"/>
          <w:szCs w:val="23"/>
        </w:rPr>
        <w:t xml:space="preserve">nternacional do </w:t>
      </w:r>
      <w:proofErr w:type="spellStart"/>
      <w:r w:rsidR="004D3824">
        <w:rPr>
          <w:rFonts w:ascii="Arial" w:hAnsi="Arial" w:cs="Arial"/>
          <w:sz w:val="23"/>
          <w:szCs w:val="23"/>
        </w:rPr>
        <w:t>Red</w:t>
      </w:r>
      <w:proofErr w:type="spellEnd"/>
      <w:r w:rsidR="004D3824">
        <w:rPr>
          <w:rFonts w:ascii="Arial" w:hAnsi="Arial" w:cs="Arial"/>
          <w:sz w:val="23"/>
          <w:szCs w:val="23"/>
        </w:rPr>
        <w:t xml:space="preserve"> Cap, o CEP teve seu </w:t>
      </w:r>
      <w:r w:rsidR="001C5EE0">
        <w:rPr>
          <w:rFonts w:ascii="Arial" w:hAnsi="Arial" w:cs="Arial"/>
          <w:sz w:val="23"/>
          <w:szCs w:val="23"/>
        </w:rPr>
        <w:t xml:space="preserve">trabalho </w:t>
      </w:r>
      <w:r w:rsidR="00E00C0A">
        <w:rPr>
          <w:rFonts w:ascii="Arial" w:hAnsi="Arial" w:cs="Arial"/>
          <w:sz w:val="23"/>
          <w:szCs w:val="23"/>
        </w:rPr>
        <w:t xml:space="preserve">sobre </w:t>
      </w:r>
      <w:r w:rsidR="00E00C0A">
        <w:rPr>
          <w:rFonts w:ascii="Arial" w:hAnsi="Arial" w:cs="Arial"/>
          <w:sz w:val="23"/>
          <w:szCs w:val="23"/>
        </w:rPr>
        <w:t>o uso d</w:t>
      </w:r>
      <w:r w:rsidR="00E00C0A">
        <w:rPr>
          <w:rFonts w:ascii="Arial" w:hAnsi="Arial" w:cs="Arial"/>
          <w:sz w:val="23"/>
          <w:szCs w:val="23"/>
        </w:rPr>
        <w:t xml:space="preserve">o </w:t>
      </w:r>
      <w:proofErr w:type="spellStart"/>
      <w:r w:rsidR="00E00C0A">
        <w:rPr>
          <w:rFonts w:ascii="Arial" w:hAnsi="Arial" w:cs="Arial"/>
          <w:sz w:val="23"/>
          <w:szCs w:val="23"/>
        </w:rPr>
        <w:t>Red</w:t>
      </w:r>
      <w:proofErr w:type="spellEnd"/>
      <w:r w:rsidR="00E00C0A">
        <w:rPr>
          <w:rFonts w:ascii="Arial" w:hAnsi="Arial" w:cs="Arial"/>
          <w:sz w:val="23"/>
          <w:szCs w:val="23"/>
        </w:rPr>
        <w:t xml:space="preserve"> Cap</w:t>
      </w:r>
      <w:r w:rsidR="00E00C0A" w:rsidRPr="00E00C0A">
        <w:rPr>
          <w:rFonts w:ascii="Arial" w:hAnsi="Arial" w:cs="Arial"/>
          <w:sz w:val="23"/>
          <w:szCs w:val="23"/>
        </w:rPr>
        <w:t xml:space="preserve"> </w:t>
      </w:r>
      <w:r w:rsidR="00E00C0A">
        <w:rPr>
          <w:rFonts w:ascii="Arial" w:hAnsi="Arial" w:cs="Arial"/>
          <w:sz w:val="23"/>
          <w:szCs w:val="23"/>
        </w:rPr>
        <w:t>para o monitoramento dos projetos</w:t>
      </w:r>
      <w:r w:rsidR="00E00C0A">
        <w:rPr>
          <w:rFonts w:ascii="Arial" w:hAnsi="Arial" w:cs="Arial"/>
          <w:sz w:val="23"/>
          <w:szCs w:val="23"/>
        </w:rPr>
        <w:t xml:space="preserve"> divulgado em </w:t>
      </w:r>
      <w:r w:rsidR="001C5EE0">
        <w:rPr>
          <w:rFonts w:ascii="Arial" w:hAnsi="Arial" w:cs="Arial"/>
          <w:sz w:val="23"/>
          <w:szCs w:val="23"/>
        </w:rPr>
        <w:t>formato de poster</w:t>
      </w:r>
      <w:r w:rsidR="00E00C0A">
        <w:rPr>
          <w:rFonts w:ascii="Arial" w:hAnsi="Arial" w:cs="Arial"/>
          <w:sz w:val="23"/>
          <w:szCs w:val="23"/>
        </w:rPr>
        <w:t xml:space="preserve">. </w:t>
      </w:r>
      <w:r w:rsidR="001C5EE0">
        <w:rPr>
          <w:rFonts w:ascii="Arial" w:hAnsi="Arial" w:cs="Arial"/>
          <w:sz w:val="23"/>
          <w:szCs w:val="23"/>
        </w:rPr>
        <w:t xml:space="preserve">Dia 22 de março teremos reunião do Fórum de CEP, com eleição de nova coordenação. Seguiu para apresentação da nova membra, </w:t>
      </w:r>
      <w:r w:rsidR="00037B3E" w:rsidRPr="00037B3E">
        <w:rPr>
          <w:rFonts w:ascii="Arial" w:hAnsi="Arial" w:cs="Arial"/>
          <w:sz w:val="23"/>
          <w:szCs w:val="23"/>
        </w:rPr>
        <w:t xml:space="preserve">Ana Lúcia Corrêa de </w:t>
      </w:r>
      <w:r w:rsidR="00037B3E" w:rsidRPr="00037B3E">
        <w:rPr>
          <w:rFonts w:ascii="Arial" w:hAnsi="Arial" w:cs="Arial"/>
          <w:sz w:val="23"/>
          <w:szCs w:val="23"/>
        </w:rPr>
        <w:t>Souza</w:t>
      </w:r>
      <w:r w:rsidR="00037B3E">
        <w:rPr>
          <w:rFonts w:ascii="Arial" w:hAnsi="Arial" w:cs="Arial"/>
          <w:sz w:val="23"/>
          <w:szCs w:val="23"/>
        </w:rPr>
        <w:t>, representante do conselho Estadual de Saúde. Ressaltou</w:t>
      </w:r>
      <w:r w:rsidR="001C5EE0">
        <w:rPr>
          <w:rFonts w:ascii="Arial" w:hAnsi="Arial" w:cs="Arial"/>
          <w:sz w:val="23"/>
          <w:szCs w:val="23"/>
        </w:rPr>
        <w:t xml:space="preserve"> a importância </w:t>
      </w:r>
      <w:r w:rsidR="00D71050">
        <w:rPr>
          <w:rFonts w:ascii="Arial" w:hAnsi="Arial" w:cs="Arial"/>
          <w:sz w:val="23"/>
          <w:szCs w:val="23"/>
        </w:rPr>
        <w:t>d</w:t>
      </w:r>
      <w:r w:rsidR="001C5EE0">
        <w:rPr>
          <w:rFonts w:ascii="Arial" w:hAnsi="Arial" w:cs="Arial"/>
          <w:sz w:val="23"/>
          <w:szCs w:val="23"/>
        </w:rPr>
        <w:t>os representantes de participantes d</w:t>
      </w:r>
      <w:r w:rsidR="00D71050">
        <w:rPr>
          <w:rFonts w:ascii="Arial" w:hAnsi="Arial" w:cs="Arial"/>
          <w:sz w:val="23"/>
          <w:szCs w:val="23"/>
        </w:rPr>
        <w:t>e</w:t>
      </w:r>
      <w:r w:rsidR="001C5EE0">
        <w:rPr>
          <w:rFonts w:ascii="Arial" w:hAnsi="Arial" w:cs="Arial"/>
          <w:sz w:val="23"/>
          <w:szCs w:val="23"/>
        </w:rPr>
        <w:t xml:space="preserve"> </w:t>
      </w:r>
      <w:r w:rsidR="00037B3E">
        <w:rPr>
          <w:rFonts w:ascii="Arial" w:hAnsi="Arial" w:cs="Arial"/>
          <w:sz w:val="23"/>
          <w:szCs w:val="23"/>
        </w:rPr>
        <w:t>pesquisa</w:t>
      </w:r>
      <w:r w:rsidR="001C5EE0">
        <w:rPr>
          <w:rFonts w:ascii="Arial" w:hAnsi="Arial" w:cs="Arial"/>
          <w:sz w:val="23"/>
          <w:szCs w:val="23"/>
        </w:rPr>
        <w:t xml:space="preserve"> no CEP</w:t>
      </w:r>
      <w:r w:rsidR="00037B3E">
        <w:rPr>
          <w:rFonts w:ascii="Arial" w:hAnsi="Arial" w:cs="Arial"/>
          <w:sz w:val="23"/>
          <w:szCs w:val="23"/>
        </w:rPr>
        <w:t xml:space="preserve">, como </w:t>
      </w:r>
      <w:r w:rsidR="001C5EE0">
        <w:rPr>
          <w:rFonts w:ascii="Arial" w:hAnsi="Arial" w:cs="Arial"/>
          <w:sz w:val="23"/>
          <w:szCs w:val="23"/>
        </w:rPr>
        <w:t xml:space="preserve">forma </w:t>
      </w:r>
      <w:r w:rsidR="00BA7B8D">
        <w:rPr>
          <w:rFonts w:ascii="Arial" w:hAnsi="Arial" w:cs="Arial"/>
          <w:sz w:val="23"/>
          <w:szCs w:val="23"/>
        </w:rPr>
        <w:t>de observação dos projetos</w:t>
      </w:r>
      <w:r w:rsidR="00037B3E">
        <w:rPr>
          <w:rFonts w:ascii="Arial" w:hAnsi="Arial" w:cs="Arial"/>
          <w:sz w:val="23"/>
          <w:szCs w:val="23"/>
        </w:rPr>
        <w:t xml:space="preserve"> pela perspectiva da sociedade, sob o olhar do participante da pesquisa.</w:t>
      </w:r>
      <w:r w:rsidR="00E00C0A" w:rsidRPr="00E00C0A">
        <w:t xml:space="preserve"> </w:t>
      </w:r>
      <w:r w:rsidR="00E00C0A" w:rsidRPr="00E00C0A">
        <w:rPr>
          <w:rFonts w:ascii="Arial" w:hAnsi="Arial" w:cs="Arial"/>
          <w:sz w:val="23"/>
          <w:szCs w:val="23"/>
        </w:rPr>
        <w:t xml:space="preserve">Salientou </w:t>
      </w:r>
    </w:p>
    <w:p w14:paraId="3A1B2E9A" w14:textId="77777777" w:rsidR="00BA7B8D" w:rsidRDefault="00BA7B8D" w:rsidP="0090133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6ADAF9A" w14:textId="77777777" w:rsidR="00F9175A" w:rsidRDefault="00E00C0A" w:rsidP="006A0E60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00C0A">
        <w:rPr>
          <w:rFonts w:ascii="Arial" w:hAnsi="Arial" w:cs="Arial"/>
          <w:sz w:val="23"/>
          <w:szCs w:val="23"/>
        </w:rPr>
        <w:t>que é de responsabilidade de cada membro manter em sigilo todas as informações e documentos aos quais tenham acesso ao analisar os protocolos de pesquisa e participar das reuniões</w:t>
      </w:r>
      <w:r w:rsidR="00BA7B8D">
        <w:rPr>
          <w:rFonts w:ascii="Arial" w:hAnsi="Arial" w:cs="Arial"/>
          <w:sz w:val="23"/>
          <w:szCs w:val="23"/>
        </w:rPr>
        <w:t xml:space="preserve">. </w:t>
      </w:r>
      <w:r w:rsidR="00037B3E">
        <w:rPr>
          <w:rFonts w:ascii="Arial" w:hAnsi="Arial" w:cs="Arial"/>
          <w:sz w:val="23"/>
          <w:szCs w:val="23"/>
        </w:rPr>
        <w:t>Ana Lucia se apresentou como jornalista, professora universitária e integrante do CEP de uma universidade em Rezende há cerca de 2 anos.</w:t>
      </w:r>
      <w:r w:rsidR="00A364DC">
        <w:rPr>
          <w:rFonts w:ascii="Arial" w:hAnsi="Arial" w:cs="Arial"/>
          <w:sz w:val="23"/>
          <w:szCs w:val="23"/>
        </w:rPr>
        <w:t xml:space="preserve"> Jennifer lembrou que novos membros passam atualmente por uma reunião </w:t>
      </w:r>
      <w:r w:rsidR="00BA7B8D">
        <w:rPr>
          <w:rFonts w:ascii="Arial" w:hAnsi="Arial" w:cs="Arial"/>
          <w:sz w:val="23"/>
          <w:szCs w:val="23"/>
        </w:rPr>
        <w:t>prévia</w:t>
      </w:r>
      <w:r w:rsidR="00A364DC">
        <w:rPr>
          <w:rFonts w:ascii="Arial" w:hAnsi="Arial" w:cs="Arial"/>
          <w:sz w:val="23"/>
          <w:szCs w:val="23"/>
        </w:rPr>
        <w:t xml:space="preserve"> </w:t>
      </w:r>
      <w:r w:rsidR="00BA7B8D">
        <w:rPr>
          <w:rFonts w:ascii="Arial" w:hAnsi="Arial" w:cs="Arial"/>
          <w:sz w:val="23"/>
          <w:szCs w:val="23"/>
        </w:rPr>
        <w:t>com a coordenação para recepcionar o novo membro</w:t>
      </w:r>
      <w:r w:rsidR="00A364DC">
        <w:rPr>
          <w:rFonts w:ascii="Arial" w:hAnsi="Arial" w:cs="Arial"/>
          <w:sz w:val="23"/>
          <w:szCs w:val="23"/>
        </w:rPr>
        <w:t xml:space="preserve">, principalmente neste momento de reuniões online. Posteriormente, todos se apresentaram </w:t>
      </w:r>
      <w:r w:rsidR="009B4C36">
        <w:rPr>
          <w:rFonts w:ascii="Arial" w:hAnsi="Arial" w:cs="Arial"/>
          <w:sz w:val="23"/>
          <w:szCs w:val="23"/>
        </w:rPr>
        <w:t xml:space="preserve">e deram boas-vindas </w:t>
      </w:r>
      <w:r w:rsidR="00A364DC">
        <w:rPr>
          <w:rFonts w:ascii="Arial" w:hAnsi="Arial" w:cs="Arial"/>
          <w:sz w:val="23"/>
          <w:szCs w:val="23"/>
        </w:rPr>
        <w:t xml:space="preserve">à nova integrante. Dando seguimento, comunicou a recondução de Clementina </w:t>
      </w:r>
      <w:proofErr w:type="spellStart"/>
      <w:r w:rsidR="00A364DC">
        <w:rPr>
          <w:rFonts w:ascii="Arial" w:hAnsi="Arial" w:cs="Arial"/>
          <w:sz w:val="23"/>
          <w:szCs w:val="23"/>
        </w:rPr>
        <w:t>Feltmann</w:t>
      </w:r>
      <w:proofErr w:type="spellEnd"/>
      <w:r w:rsidR="00A364DC">
        <w:rPr>
          <w:rFonts w:ascii="Arial" w:hAnsi="Arial" w:cs="Arial"/>
          <w:sz w:val="23"/>
          <w:szCs w:val="23"/>
        </w:rPr>
        <w:t xml:space="preserve"> representando o DSSA e a saída de Rondinelli Mendes juntamente com a recondução de Ângela </w:t>
      </w:r>
      <w:proofErr w:type="spellStart"/>
      <w:r w:rsidR="00A364DC">
        <w:rPr>
          <w:rFonts w:ascii="Arial" w:hAnsi="Arial" w:cs="Arial"/>
          <w:sz w:val="23"/>
          <w:szCs w:val="23"/>
        </w:rPr>
        <w:t>Esher</w:t>
      </w:r>
      <w:proofErr w:type="spellEnd"/>
      <w:r w:rsidR="00A364DC">
        <w:rPr>
          <w:rFonts w:ascii="Arial" w:hAnsi="Arial" w:cs="Arial"/>
          <w:sz w:val="23"/>
          <w:szCs w:val="23"/>
        </w:rPr>
        <w:t xml:space="preserve"> como representação única do NAF. </w:t>
      </w:r>
      <w:r w:rsidR="009B4C36">
        <w:rPr>
          <w:rFonts w:ascii="Arial" w:hAnsi="Arial" w:cs="Arial"/>
          <w:sz w:val="23"/>
          <w:szCs w:val="23"/>
        </w:rPr>
        <w:t>Será realizado no d</w:t>
      </w:r>
      <w:r w:rsidR="00A364DC">
        <w:rPr>
          <w:rFonts w:ascii="Arial" w:hAnsi="Arial" w:cs="Arial"/>
          <w:sz w:val="23"/>
          <w:szCs w:val="23"/>
        </w:rPr>
        <w:t xml:space="preserve">ia 18 de março, às </w:t>
      </w:r>
      <w:r w:rsidR="009B4C36">
        <w:rPr>
          <w:rFonts w:ascii="Arial" w:hAnsi="Arial" w:cs="Arial"/>
          <w:sz w:val="23"/>
          <w:szCs w:val="23"/>
        </w:rPr>
        <w:t xml:space="preserve">14h o CEENSP </w:t>
      </w:r>
      <w:r w:rsidR="00DF3089" w:rsidRPr="009B4C36">
        <w:rPr>
          <w:rFonts w:ascii="Arial" w:hAnsi="Arial" w:cs="Arial"/>
          <w:sz w:val="23"/>
          <w:szCs w:val="23"/>
        </w:rPr>
        <w:t>“Ensaios clínicos com vacinas contra covid 19: dilemas éticos e sanitários”</w:t>
      </w:r>
      <w:r w:rsidR="00DF3089">
        <w:rPr>
          <w:rFonts w:ascii="Arial" w:hAnsi="Arial" w:cs="Arial"/>
          <w:sz w:val="23"/>
          <w:szCs w:val="23"/>
        </w:rPr>
        <w:t xml:space="preserve">, organizado pelo </w:t>
      </w:r>
      <w:r w:rsidR="009B4C36">
        <w:rPr>
          <w:rFonts w:ascii="Arial" w:hAnsi="Arial" w:cs="Arial"/>
          <w:sz w:val="23"/>
          <w:szCs w:val="23"/>
        </w:rPr>
        <w:t>CEP e o Fórum de CEP</w:t>
      </w:r>
      <w:r w:rsidR="00BC44AA">
        <w:rPr>
          <w:rFonts w:ascii="Arial" w:hAnsi="Arial" w:cs="Arial"/>
          <w:sz w:val="23"/>
          <w:szCs w:val="23"/>
        </w:rPr>
        <w:t>. O evento</w:t>
      </w:r>
      <w:r w:rsidR="00DF3089">
        <w:rPr>
          <w:rFonts w:ascii="Arial" w:hAnsi="Arial" w:cs="Arial"/>
          <w:sz w:val="23"/>
          <w:szCs w:val="23"/>
        </w:rPr>
        <w:t xml:space="preserve"> contará com as presenças do </w:t>
      </w:r>
      <w:proofErr w:type="spellStart"/>
      <w:r w:rsidR="00DF3089">
        <w:rPr>
          <w:rFonts w:ascii="Arial" w:hAnsi="Arial" w:cs="Arial"/>
          <w:sz w:val="23"/>
          <w:szCs w:val="23"/>
        </w:rPr>
        <w:t>Dr</w:t>
      </w:r>
      <w:proofErr w:type="spellEnd"/>
      <w:r w:rsidR="00DF3089">
        <w:rPr>
          <w:rFonts w:ascii="Arial" w:hAnsi="Arial" w:cs="Arial"/>
          <w:sz w:val="23"/>
          <w:szCs w:val="23"/>
        </w:rPr>
        <w:t xml:space="preserve"> Jorge Venâncio, coordenador da </w:t>
      </w:r>
      <w:proofErr w:type="spellStart"/>
      <w:r w:rsidR="00DF3089">
        <w:rPr>
          <w:rFonts w:ascii="Arial" w:hAnsi="Arial" w:cs="Arial"/>
          <w:sz w:val="23"/>
          <w:szCs w:val="23"/>
        </w:rPr>
        <w:t>Conep</w:t>
      </w:r>
      <w:proofErr w:type="spellEnd"/>
      <w:r w:rsidR="00BC44AA">
        <w:rPr>
          <w:rFonts w:ascii="Arial" w:hAnsi="Arial" w:cs="Arial"/>
          <w:sz w:val="23"/>
          <w:szCs w:val="23"/>
        </w:rPr>
        <w:t>;</w:t>
      </w:r>
      <w:r w:rsidR="00DF3089">
        <w:rPr>
          <w:rFonts w:ascii="Arial" w:hAnsi="Arial" w:cs="Arial"/>
          <w:sz w:val="23"/>
          <w:szCs w:val="23"/>
        </w:rPr>
        <w:t xml:space="preserve"> Sergio </w:t>
      </w:r>
      <w:proofErr w:type="spellStart"/>
      <w:r w:rsidR="00DF3089">
        <w:rPr>
          <w:rFonts w:ascii="Arial" w:hAnsi="Arial" w:cs="Arial"/>
          <w:sz w:val="23"/>
          <w:szCs w:val="23"/>
        </w:rPr>
        <w:t>Surugi</w:t>
      </w:r>
      <w:proofErr w:type="spellEnd"/>
      <w:r w:rsidR="00DF3089">
        <w:rPr>
          <w:rFonts w:ascii="Arial" w:hAnsi="Arial" w:cs="Arial"/>
          <w:sz w:val="23"/>
          <w:szCs w:val="23"/>
        </w:rPr>
        <w:t>,</w:t>
      </w:r>
      <w:r w:rsidR="00DF3089" w:rsidRPr="00DF3089">
        <w:rPr>
          <w:rFonts w:ascii="Arial" w:hAnsi="Arial" w:cs="Arial"/>
          <w:sz w:val="23"/>
          <w:szCs w:val="23"/>
        </w:rPr>
        <w:t xml:space="preserve"> </w:t>
      </w:r>
      <w:r w:rsidR="00DF3089" w:rsidRPr="00DF3089">
        <w:rPr>
          <w:rFonts w:ascii="Arial" w:hAnsi="Arial" w:cs="Arial"/>
          <w:sz w:val="23"/>
          <w:szCs w:val="23"/>
        </w:rPr>
        <w:t xml:space="preserve">Professor de Imunologia do Curso de Farmácia da </w:t>
      </w:r>
      <w:r w:rsidR="00BC44AA" w:rsidRPr="00DF3089">
        <w:rPr>
          <w:rFonts w:ascii="Arial" w:hAnsi="Arial" w:cs="Arial"/>
          <w:sz w:val="23"/>
          <w:szCs w:val="23"/>
        </w:rPr>
        <w:t>PUCPR,</w:t>
      </w:r>
      <w:r w:rsidR="00BC44AA">
        <w:rPr>
          <w:rFonts w:ascii="Arial" w:hAnsi="Arial" w:cs="Arial"/>
          <w:sz w:val="23"/>
          <w:szCs w:val="23"/>
        </w:rPr>
        <w:t xml:space="preserve"> que também é consultor da OPAS sobre vacinas;</w:t>
      </w:r>
      <w:r w:rsidR="00BC44AA" w:rsidRPr="00DF3089">
        <w:rPr>
          <w:rFonts w:ascii="Arial" w:hAnsi="Arial" w:cs="Arial"/>
          <w:sz w:val="23"/>
          <w:szCs w:val="23"/>
        </w:rPr>
        <w:t xml:space="preserve"> </w:t>
      </w:r>
      <w:r w:rsidR="00BC44AA">
        <w:rPr>
          <w:rFonts w:ascii="Arial" w:hAnsi="Arial" w:cs="Arial"/>
          <w:sz w:val="23"/>
          <w:szCs w:val="23"/>
        </w:rPr>
        <w:t>Gustavo</w:t>
      </w:r>
      <w:r w:rsidR="00DF3089">
        <w:rPr>
          <w:rFonts w:ascii="Arial" w:hAnsi="Arial" w:cs="Arial"/>
          <w:sz w:val="23"/>
          <w:szCs w:val="23"/>
        </w:rPr>
        <w:t xml:space="preserve"> Mendes, da </w:t>
      </w:r>
      <w:r w:rsidR="00DF3089" w:rsidRPr="00DF3089">
        <w:rPr>
          <w:rFonts w:ascii="Arial" w:hAnsi="Arial" w:cs="Arial"/>
          <w:sz w:val="23"/>
          <w:szCs w:val="23"/>
        </w:rPr>
        <w:t>Agência Nacional de Vigilância Sanitária – ANVISA</w:t>
      </w:r>
      <w:r w:rsidR="00DF3089">
        <w:rPr>
          <w:rFonts w:ascii="Arial" w:hAnsi="Arial" w:cs="Arial"/>
          <w:sz w:val="23"/>
          <w:szCs w:val="23"/>
        </w:rPr>
        <w:t xml:space="preserve"> e </w:t>
      </w:r>
      <w:r w:rsidR="00DF3089" w:rsidRPr="00DF3089">
        <w:rPr>
          <w:rFonts w:ascii="Arial" w:hAnsi="Arial" w:cs="Arial"/>
          <w:sz w:val="23"/>
          <w:szCs w:val="23"/>
        </w:rPr>
        <w:t>Tatiana Noronha</w:t>
      </w:r>
      <w:r w:rsidR="00DF3089">
        <w:rPr>
          <w:rFonts w:ascii="Arial" w:hAnsi="Arial" w:cs="Arial"/>
          <w:sz w:val="23"/>
          <w:szCs w:val="23"/>
        </w:rPr>
        <w:t xml:space="preserve">, </w:t>
      </w:r>
      <w:r w:rsidR="00DF3089" w:rsidRPr="00DF3089">
        <w:rPr>
          <w:rFonts w:ascii="Arial" w:hAnsi="Arial" w:cs="Arial"/>
          <w:sz w:val="23"/>
          <w:szCs w:val="23"/>
        </w:rPr>
        <w:t xml:space="preserve">Infectologista e pesquisadora </w:t>
      </w:r>
      <w:r w:rsidR="00BC44AA">
        <w:rPr>
          <w:rFonts w:ascii="Arial" w:hAnsi="Arial" w:cs="Arial"/>
          <w:sz w:val="23"/>
          <w:szCs w:val="23"/>
        </w:rPr>
        <w:t xml:space="preserve">de </w:t>
      </w:r>
      <w:proofErr w:type="spellStart"/>
      <w:r w:rsidR="00DF3089" w:rsidRPr="00DF3089">
        <w:rPr>
          <w:rFonts w:ascii="Arial" w:hAnsi="Arial" w:cs="Arial"/>
          <w:sz w:val="23"/>
          <w:szCs w:val="23"/>
        </w:rPr>
        <w:t>Bio-Manguinhos</w:t>
      </w:r>
      <w:proofErr w:type="spellEnd"/>
      <w:r w:rsidR="00BC44AA">
        <w:rPr>
          <w:rFonts w:ascii="Arial" w:hAnsi="Arial" w:cs="Arial"/>
          <w:sz w:val="23"/>
          <w:szCs w:val="23"/>
        </w:rPr>
        <w:t xml:space="preserve">. Terá </w:t>
      </w:r>
      <w:r w:rsidR="00DF3089">
        <w:rPr>
          <w:rFonts w:ascii="Arial" w:hAnsi="Arial" w:cs="Arial"/>
          <w:sz w:val="23"/>
          <w:szCs w:val="23"/>
        </w:rPr>
        <w:t xml:space="preserve">como moderadora Ângela </w:t>
      </w:r>
      <w:proofErr w:type="spellStart"/>
      <w:r w:rsidR="00DF3089">
        <w:rPr>
          <w:rFonts w:ascii="Arial" w:hAnsi="Arial" w:cs="Arial"/>
          <w:sz w:val="23"/>
          <w:szCs w:val="23"/>
        </w:rPr>
        <w:t>Esher</w:t>
      </w:r>
      <w:proofErr w:type="spellEnd"/>
      <w:r w:rsidR="00DF3089">
        <w:rPr>
          <w:rFonts w:ascii="Arial" w:hAnsi="Arial" w:cs="Arial"/>
          <w:sz w:val="23"/>
          <w:szCs w:val="23"/>
        </w:rPr>
        <w:t>. Solicitou a participação de todos</w:t>
      </w:r>
      <w:r w:rsidR="00BC44AA">
        <w:rPr>
          <w:rFonts w:ascii="Arial" w:hAnsi="Arial" w:cs="Arial"/>
          <w:sz w:val="23"/>
          <w:szCs w:val="23"/>
        </w:rPr>
        <w:t xml:space="preserve">. </w:t>
      </w:r>
      <w:r w:rsidR="00134313">
        <w:rPr>
          <w:rFonts w:ascii="Arial" w:hAnsi="Arial" w:cs="Arial"/>
          <w:sz w:val="23"/>
          <w:szCs w:val="23"/>
        </w:rPr>
        <w:t xml:space="preserve">Mencionou sobre a nota divulgada na página eletrônica do CEP sobre a descontinuidade do </w:t>
      </w:r>
      <w:proofErr w:type="spellStart"/>
      <w:r w:rsidR="00134313">
        <w:rPr>
          <w:rFonts w:ascii="Arial" w:hAnsi="Arial" w:cs="Arial"/>
          <w:sz w:val="23"/>
          <w:szCs w:val="23"/>
        </w:rPr>
        <w:t>FormSUS</w:t>
      </w:r>
      <w:proofErr w:type="spellEnd"/>
      <w:r w:rsidR="00134313">
        <w:rPr>
          <w:rFonts w:ascii="Arial" w:hAnsi="Arial" w:cs="Arial"/>
          <w:sz w:val="23"/>
          <w:szCs w:val="23"/>
        </w:rPr>
        <w:t xml:space="preserve"> e, com isso</w:t>
      </w:r>
      <w:r w:rsidR="00A91840">
        <w:rPr>
          <w:rFonts w:ascii="Arial" w:hAnsi="Arial" w:cs="Arial"/>
          <w:sz w:val="23"/>
          <w:szCs w:val="23"/>
        </w:rPr>
        <w:t>,</w:t>
      </w:r>
      <w:r w:rsidR="00134313">
        <w:rPr>
          <w:rFonts w:ascii="Arial" w:hAnsi="Arial" w:cs="Arial"/>
          <w:sz w:val="23"/>
          <w:szCs w:val="23"/>
        </w:rPr>
        <w:t xml:space="preserve"> os riscos de vazamento de dados de participantes de pesquisa. Esta nota foi emitida</w:t>
      </w:r>
      <w:r w:rsidR="00A91840">
        <w:rPr>
          <w:rFonts w:ascii="Arial" w:hAnsi="Arial" w:cs="Arial"/>
          <w:sz w:val="23"/>
          <w:szCs w:val="23"/>
        </w:rPr>
        <w:t xml:space="preserve"> para</w:t>
      </w:r>
      <w:r w:rsidR="00134313">
        <w:rPr>
          <w:rFonts w:ascii="Arial" w:hAnsi="Arial" w:cs="Arial"/>
          <w:sz w:val="23"/>
          <w:szCs w:val="23"/>
        </w:rPr>
        <w:t xml:space="preserve"> dar alerta aos pesquisadores, lembrando a importância de que seja usado u</w:t>
      </w:r>
      <w:r w:rsidR="00A91840">
        <w:rPr>
          <w:rFonts w:ascii="Arial" w:hAnsi="Arial" w:cs="Arial"/>
          <w:sz w:val="23"/>
          <w:szCs w:val="23"/>
        </w:rPr>
        <w:t>m</w:t>
      </w:r>
      <w:r w:rsidR="00134313">
        <w:rPr>
          <w:rFonts w:ascii="Arial" w:hAnsi="Arial" w:cs="Arial"/>
          <w:sz w:val="23"/>
          <w:szCs w:val="23"/>
        </w:rPr>
        <w:t xml:space="preserve"> código de identificação </w:t>
      </w:r>
      <w:r w:rsidR="00A91840">
        <w:rPr>
          <w:rFonts w:ascii="Arial" w:hAnsi="Arial" w:cs="Arial"/>
          <w:sz w:val="23"/>
          <w:szCs w:val="23"/>
        </w:rPr>
        <w:t xml:space="preserve">para </w:t>
      </w:r>
      <w:r w:rsidR="00134313">
        <w:rPr>
          <w:rFonts w:ascii="Arial" w:hAnsi="Arial" w:cs="Arial"/>
          <w:sz w:val="23"/>
          <w:szCs w:val="23"/>
        </w:rPr>
        <w:t xml:space="preserve">os participantes nos formulários/instrumentos, de modo a preservar </w:t>
      </w:r>
      <w:r w:rsidR="00BA7B8D">
        <w:rPr>
          <w:rFonts w:ascii="Arial" w:hAnsi="Arial" w:cs="Arial"/>
          <w:sz w:val="23"/>
          <w:szCs w:val="23"/>
        </w:rPr>
        <w:t>o anonimato</w:t>
      </w:r>
      <w:r w:rsidR="00134313">
        <w:rPr>
          <w:rFonts w:ascii="Arial" w:hAnsi="Arial" w:cs="Arial"/>
          <w:sz w:val="23"/>
          <w:szCs w:val="23"/>
        </w:rPr>
        <w:t>.</w:t>
      </w:r>
      <w:r w:rsidR="00A91840">
        <w:rPr>
          <w:rFonts w:ascii="Arial" w:hAnsi="Arial" w:cs="Arial"/>
          <w:sz w:val="23"/>
          <w:szCs w:val="23"/>
        </w:rPr>
        <w:t xml:space="preserve"> Jennifer também comentou que, devido a </w:t>
      </w:r>
      <w:r w:rsidR="00874326">
        <w:rPr>
          <w:rFonts w:ascii="Arial" w:hAnsi="Arial" w:cs="Arial"/>
          <w:sz w:val="23"/>
          <w:szCs w:val="23"/>
        </w:rPr>
        <w:t xml:space="preserve">um assunto debatido na última reunião do Colegiado de Pesquisa, </w:t>
      </w:r>
      <w:r w:rsidR="00A91840">
        <w:rPr>
          <w:rFonts w:ascii="Arial" w:hAnsi="Arial" w:cs="Arial"/>
          <w:sz w:val="23"/>
          <w:szCs w:val="23"/>
        </w:rPr>
        <w:t xml:space="preserve">o CEP </w:t>
      </w:r>
      <w:r w:rsidR="00874326">
        <w:rPr>
          <w:rFonts w:ascii="Arial" w:hAnsi="Arial" w:cs="Arial"/>
          <w:sz w:val="23"/>
          <w:szCs w:val="23"/>
        </w:rPr>
        <w:t xml:space="preserve">elaborou um documento orientador para as pesquisas que incluirão instituições coparticipantes. </w:t>
      </w:r>
      <w:r w:rsidR="00D2318C">
        <w:rPr>
          <w:rFonts w:ascii="Arial" w:hAnsi="Arial" w:cs="Arial"/>
          <w:sz w:val="23"/>
          <w:szCs w:val="23"/>
        </w:rPr>
        <w:t>Foi feita uma breve apresentação sobre os pontos principais do documento e solicitado aos membros que leiam e</w:t>
      </w:r>
      <w:r w:rsidR="0041764F">
        <w:rPr>
          <w:rFonts w:ascii="Arial" w:hAnsi="Arial" w:cs="Arial"/>
          <w:sz w:val="23"/>
          <w:szCs w:val="23"/>
        </w:rPr>
        <w:t>,</w:t>
      </w:r>
      <w:r w:rsidR="00D2318C">
        <w:rPr>
          <w:rFonts w:ascii="Arial" w:hAnsi="Arial" w:cs="Arial"/>
          <w:sz w:val="23"/>
          <w:szCs w:val="23"/>
        </w:rPr>
        <w:t xml:space="preserve"> caso queiram dar contribuições, que enviem suas sugestões até o dia 10/03.</w:t>
      </w:r>
      <w:r w:rsidR="0041764F">
        <w:rPr>
          <w:rFonts w:ascii="Arial" w:hAnsi="Arial" w:cs="Arial"/>
          <w:sz w:val="23"/>
          <w:szCs w:val="23"/>
        </w:rPr>
        <w:t xml:space="preserve"> Ao término das discussões fez a leitura da ata da </w:t>
      </w:r>
      <w:r w:rsidR="00F9175A">
        <w:rPr>
          <w:rFonts w:ascii="Arial" w:hAnsi="Arial" w:cs="Arial"/>
          <w:sz w:val="23"/>
          <w:szCs w:val="23"/>
        </w:rPr>
        <w:t>2</w:t>
      </w:r>
      <w:r w:rsidR="0041764F">
        <w:rPr>
          <w:rFonts w:ascii="Arial" w:hAnsi="Arial" w:cs="Arial"/>
          <w:sz w:val="23"/>
          <w:szCs w:val="23"/>
        </w:rPr>
        <w:t>ª Reunião Ordinária</w:t>
      </w:r>
      <w:r w:rsidR="00F9175A">
        <w:rPr>
          <w:rFonts w:ascii="Arial" w:hAnsi="Arial" w:cs="Arial"/>
          <w:sz w:val="23"/>
          <w:szCs w:val="23"/>
        </w:rPr>
        <w:t xml:space="preserve"> de 2021</w:t>
      </w:r>
      <w:r w:rsidR="0041764F">
        <w:rPr>
          <w:rFonts w:ascii="Arial" w:hAnsi="Arial" w:cs="Arial"/>
          <w:sz w:val="23"/>
          <w:szCs w:val="23"/>
        </w:rPr>
        <w:t>, realizada em 9 de fevereiro</w:t>
      </w:r>
      <w:r w:rsidR="00F9175A">
        <w:rPr>
          <w:rFonts w:ascii="Arial" w:hAnsi="Arial" w:cs="Arial"/>
          <w:sz w:val="23"/>
          <w:szCs w:val="23"/>
        </w:rPr>
        <w:t xml:space="preserve">, </w:t>
      </w:r>
      <w:r w:rsidR="0041764F">
        <w:rPr>
          <w:rFonts w:ascii="Arial" w:hAnsi="Arial" w:cs="Arial"/>
          <w:sz w:val="23"/>
          <w:szCs w:val="23"/>
        </w:rPr>
        <w:t xml:space="preserve">aprovada por todos os membros presentes. Seguiu-se a leitura dos projetos. </w:t>
      </w:r>
      <w:r w:rsidR="006A0E60" w:rsidRPr="00314CFB">
        <w:rPr>
          <w:rFonts w:ascii="Arial" w:hAnsi="Arial" w:cs="Arial"/>
          <w:sz w:val="23"/>
          <w:szCs w:val="23"/>
        </w:rPr>
        <w:t xml:space="preserve">Havia </w:t>
      </w:r>
      <w:r w:rsidR="00314CFB" w:rsidRPr="00314CFB">
        <w:rPr>
          <w:rFonts w:ascii="Arial" w:hAnsi="Arial" w:cs="Arial"/>
          <w:sz w:val="23"/>
          <w:szCs w:val="23"/>
        </w:rPr>
        <w:t>7</w:t>
      </w:r>
      <w:r w:rsidR="006A0E60" w:rsidRPr="00314CFB">
        <w:rPr>
          <w:rFonts w:ascii="Arial" w:hAnsi="Arial" w:cs="Arial"/>
          <w:sz w:val="23"/>
          <w:szCs w:val="23"/>
        </w:rPr>
        <w:t xml:space="preserve"> projetos a serem analisados. </w:t>
      </w:r>
      <w:r w:rsidR="00901338">
        <w:rPr>
          <w:rFonts w:ascii="Arial" w:hAnsi="Arial" w:cs="Arial"/>
          <w:sz w:val="23"/>
          <w:szCs w:val="23"/>
        </w:rPr>
        <w:t xml:space="preserve">Um </w:t>
      </w:r>
      <w:r w:rsidR="006A0E60" w:rsidRPr="00314CFB">
        <w:rPr>
          <w:rFonts w:ascii="Arial" w:hAnsi="Arial" w:cs="Arial"/>
          <w:sz w:val="23"/>
          <w:szCs w:val="23"/>
        </w:rPr>
        <w:t>projeto recebe</w:t>
      </w:r>
      <w:r w:rsidR="00901338">
        <w:rPr>
          <w:rFonts w:ascii="Arial" w:hAnsi="Arial" w:cs="Arial"/>
          <w:sz w:val="23"/>
          <w:szCs w:val="23"/>
        </w:rPr>
        <w:t>u</w:t>
      </w:r>
      <w:r w:rsidR="006A0E60" w:rsidRPr="00314CFB">
        <w:rPr>
          <w:rFonts w:ascii="Arial" w:hAnsi="Arial" w:cs="Arial"/>
          <w:sz w:val="23"/>
          <w:szCs w:val="23"/>
        </w:rPr>
        <w:t xml:space="preserve"> parecer de </w:t>
      </w:r>
      <w:r w:rsidR="006A0E60" w:rsidRPr="00901338">
        <w:rPr>
          <w:rFonts w:ascii="Arial" w:hAnsi="Arial" w:cs="Arial"/>
          <w:sz w:val="23"/>
          <w:szCs w:val="23"/>
        </w:rPr>
        <w:t xml:space="preserve">aprovação, com o seguinte CAAE: </w:t>
      </w:r>
      <w:r w:rsidR="00901338" w:rsidRPr="00901338">
        <w:rPr>
          <w:rFonts w:ascii="Arial" w:hAnsi="Arial" w:cs="Arial"/>
          <w:sz w:val="23"/>
          <w:szCs w:val="23"/>
        </w:rPr>
        <w:t>42943721.8.0000.5240</w:t>
      </w:r>
      <w:r w:rsidR="006A0E60" w:rsidRPr="00901338">
        <w:rPr>
          <w:rFonts w:ascii="Arial" w:hAnsi="Arial" w:cs="Arial"/>
          <w:sz w:val="23"/>
          <w:szCs w:val="23"/>
        </w:rPr>
        <w:t xml:space="preserve">. Os demais </w:t>
      </w:r>
      <w:r w:rsidR="00901338" w:rsidRPr="00901338">
        <w:rPr>
          <w:rFonts w:ascii="Arial" w:hAnsi="Arial" w:cs="Arial"/>
          <w:sz w:val="23"/>
          <w:szCs w:val="23"/>
        </w:rPr>
        <w:t>seis</w:t>
      </w:r>
      <w:r w:rsidR="006A0E60" w:rsidRPr="00901338">
        <w:rPr>
          <w:rFonts w:ascii="Arial" w:hAnsi="Arial" w:cs="Arial"/>
          <w:sz w:val="23"/>
          <w:szCs w:val="23"/>
        </w:rPr>
        <w:t xml:space="preserve"> projetos</w:t>
      </w:r>
      <w:r w:rsidR="006A0E60" w:rsidRPr="00314CFB">
        <w:rPr>
          <w:rFonts w:ascii="Arial" w:hAnsi="Arial" w:cs="Arial"/>
          <w:sz w:val="23"/>
          <w:szCs w:val="23"/>
        </w:rPr>
        <w:t xml:space="preserve"> receberam parecer de pendências com os seguintes CAAE: </w:t>
      </w:r>
      <w:r w:rsidR="00901338" w:rsidRPr="00901338">
        <w:rPr>
          <w:rFonts w:ascii="Arial" w:hAnsi="Arial" w:cs="Arial"/>
          <w:sz w:val="23"/>
          <w:szCs w:val="23"/>
        </w:rPr>
        <w:t>43033520.9.0000.5240</w:t>
      </w:r>
      <w:r w:rsidR="00901338">
        <w:rPr>
          <w:rFonts w:ascii="Arial" w:hAnsi="Arial" w:cs="Arial"/>
          <w:sz w:val="23"/>
          <w:szCs w:val="23"/>
        </w:rPr>
        <w:t xml:space="preserve">; </w:t>
      </w:r>
      <w:r w:rsidR="00901338" w:rsidRPr="00901338">
        <w:rPr>
          <w:rFonts w:ascii="Arial" w:hAnsi="Arial" w:cs="Arial"/>
          <w:sz w:val="23"/>
          <w:szCs w:val="23"/>
        </w:rPr>
        <w:t>43124521.2.0000.5240</w:t>
      </w:r>
      <w:r w:rsidR="00901338">
        <w:rPr>
          <w:rFonts w:ascii="Arial" w:hAnsi="Arial" w:cs="Arial"/>
          <w:sz w:val="23"/>
          <w:szCs w:val="23"/>
        </w:rPr>
        <w:t xml:space="preserve">; </w:t>
      </w:r>
      <w:r w:rsidR="00901338" w:rsidRPr="00901338">
        <w:rPr>
          <w:rFonts w:ascii="Arial" w:hAnsi="Arial" w:cs="Arial"/>
          <w:sz w:val="23"/>
          <w:szCs w:val="23"/>
        </w:rPr>
        <w:t>43382521.3.0000.5240</w:t>
      </w:r>
      <w:r w:rsidR="00901338">
        <w:rPr>
          <w:rFonts w:ascii="Arial" w:hAnsi="Arial" w:cs="Arial"/>
          <w:sz w:val="23"/>
          <w:szCs w:val="23"/>
        </w:rPr>
        <w:t xml:space="preserve">; </w:t>
      </w:r>
      <w:r w:rsidR="00901338" w:rsidRPr="00901338">
        <w:rPr>
          <w:rFonts w:ascii="Arial" w:hAnsi="Arial" w:cs="Arial"/>
          <w:sz w:val="23"/>
          <w:szCs w:val="23"/>
        </w:rPr>
        <w:t>43390720.0.0000.5240</w:t>
      </w:r>
      <w:r w:rsidR="00901338">
        <w:rPr>
          <w:rFonts w:ascii="Arial" w:hAnsi="Arial" w:cs="Arial"/>
          <w:sz w:val="23"/>
          <w:szCs w:val="23"/>
        </w:rPr>
        <w:t xml:space="preserve">; </w:t>
      </w:r>
      <w:r w:rsidR="00901338" w:rsidRPr="00901338">
        <w:rPr>
          <w:rFonts w:ascii="Arial" w:hAnsi="Arial" w:cs="Arial"/>
          <w:sz w:val="23"/>
          <w:szCs w:val="23"/>
        </w:rPr>
        <w:t>43691721.7.0000.5240</w:t>
      </w:r>
      <w:r w:rsidR="00901338">
        <w:rPr>
          <w:rFonts w:ascii="Arial" w:hAnsi="Arial" w:cs="Arial"/>
          <w:sz w:val="23"/>
          <w:szCs w:val="23"/>
        </w:rPr>
        <w:t xml:space="preserve"> e </w:t>
      </w:r>
      <w:r w:rsidR="00F9175A" w:rsidRPr="00F9175A">
        <w:rPr>
          <w:rFonts w:ascii="Arial" w:hAnsi="Arial" w:cs="Arial"/>
          <w:sz w:val="23"/>
          <w:szCs w:val="23"/>
        </w:rPr>
        <w:t>40942120.9.3003.5240</w:t>
      </w:r>
      <w:r w:rsidR="00F9175A">
        <w:rPr>
          <w:rFonts w:ascii="Arial" w:hAnsi="Arial" w:cs="Arial"/>
          <w:sz w:val="23"/>
          <w:szCs w:val="23"/>
        </w:rPr>
        <w:t xml:space="preserve">. </w:t>
      </w:r>
      <w:r w:rsidR="006A0E60" w:rsidRPr="00341AD2">
        <w:rPr>
          <w:rFonts w:ascii="Arial" w:hAnsi="Arial" w:cs="Arial"/>
          <w:sz w:val="23"/>
          <w:szCs w:val="23"/>
        </w:rPr>
        <w:t xml:space="preserve">A coordenadora deu por encerrada a reunião e assinará a presente ata, após aprovação do colegiado, em </w:t>
      </w:r>
    </w:p>
    <w:p w14:paraId="3BB72E7A" w14:textId="77777777" w:rsidR="00F9175A" w:rsidRDefault="00F9175A" w:rsidP="006A0E6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D1B7D32" w14:textId="3036A726" w:rsidR="006A0E60" w:rsidRPr="006A0E60" w:rsidRDefault="006A0E60" w:rsidP="006A0E60">
      <w:pPr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341AD2">
        <w:rPr>
          <w:rFonts w:ascii="Arial" w:hAnsi="Arial" w:cs="Arial"/>
          <w:sz w:val="23"/>
          <w:szCs w:val="23"/>
        </w:rPr>
        <w:t>reunião posterior, quando será datado este documento. A próxima reunião ordinária está agendada para o dia 1</w:t>
      </w:r>
      <w:r w:rsidR="00341AD2" w:rsidRPr="00341AD2">
        <w:rPr>
          <w:rFonts w:ascii="Arial" w:hAnsi="Arial" w:cs="Arial"/>
          <w:sz w:val="23"/>
          <w:szCs w:val="23"/>
        </w:rPr>
        <w:t>7</w:t>
      </w:r>
      <w:r w:rsidRPr="00341AD2">
        <w:rPr>
          <w:rFonts w:ascii="Arial" w:hAnsi="Arial" w:cs="Arial"/>
          <w:sz w:val="23"/>
          <w:szCs w:val="23"/>
        </w:rPr>
        <w:t xml:space="preserve"> de </w:t>
      </w:r>
      <w:r w:rsidR="00341AD2" w:rsidRPr="00341AD2">
        <w:rPr>
          <w:rFonts w:ascii="Arial" w:hAnsi="Arial" w:cs="Arial"/>
          <w:sz w:val="23"/>
          <w:szCs w:val="23"/>
        </w:rPr>
        <w:t>março</w:t>
      </w:r>
      <w:r w:rsidRPr="00341AD2">
        <w:rPr>
          <w:rFonts w:ascii="Arial" w:hAnsi="Arial" w:cs="Arial"/>
          <w:sz w:val="23"/>
          <w:szCs w:val="23"/>
        </w:rPr>
        <w:t xml:space="preserve">. </w:t>
      </w:r>
      <w:r w:rsidRPr="006A0E60">
        <w:rPr>
          <w:rFonts w:ascii="Arial" w:hAnsi="Arial" w:cs="Arial"/>
          <w:sz w:val="23"/>
          <w:szCs w:val="23"/>
          <w:highlight w:val="yellow"/>
        </w:rPr>
        <w:t xml:space="preserve">Ficam ainda registradas nesta ata as aprovações emitidas do dia </w:t>
      </w:r>
      <w:r w:rsidR="00E00C0A">
        <w:rPr>
          <w:rFonts w:ascii="Arial" w:hAnsi="Arial" w:cs="Arial"/>
          <w:sz w:val="23"/>
          <w:szCs w:val="23"/>
          <w:highlight w:val="yellow"/>
        </w:rPr>
        <w:t>4</w:t>
      </w:r>
      <w:r w:rsidR="00341AD2">
        <w:rPr>
          <w:rFonts w:ascii="Arial" w:hAnsi="Arial" w:cs="Arial"/>
          <w:sz w:val="23"/>
          <w:szCs w:val="23"/>
          <w:highlight w:val="yellow"/>
        </w:rPr>
        <w:t xml:space="preserve"> </w:t>
      </w:r>
      <w:r w:rsidRPr="006A0E60">
        <w:rPr>
          <w:rFonts w:ascii="Arial" w:hAnsi="Arial" w:cs="Arial"/>
          <w:sz w:val="23"/>
          <w:szCs w:val="23"/>
          <w:highlight w:val="yellow"/>
        </w:rPr>
        <w:t xml:space="preserve">ao dia </w:t>
      </w:r>
      <w:r w:rsidR="00341AD2">
        <w:rPr>
          <w:rFonts w:ascii="Arial" w:hAnsi="Arial" w:cs="Arial"/>
          <w:sz w:val="23"/>
          <w:szCs w:val="23"/>
          <w:highlight w:val="yellow"/>
        </w:rPr>
        <w:t>1</w:t>
      </w:r>
      <w:r w:rsidR="00E00C0A">
        <w:rPr>
          <w:rFonts w:ascii="Arial" w:hAnsi="Arial" w:cs="Arial"/>
          <w:sz w:val="23"/>
          <w:szCs w:val="23"/>
          <w:highlight w:val="yellow"/>
        </w:rPr>
        <w:t>7</w:t>
      </w:r>
      <w:r w:rsidR="00341AD2">
        <w:rPr>
          <w:rFonts w:ascii="Arial" w:hAnsi="Arial" w:cs="Arial"/>
          <w:sz w:val="23"/>
          <w:szCs w:val="23"/>
          <w:highlight w:val="yellow"/>
        </w:rPr>
        <w:t xml:space="preserve"> </w:t>
      </w:r>
      <w:bookmarkStart w:id="1" w:name="_Hlk66099026"/>
      <w:r w:rsidR="00341AD2">
        <w:rPr>
          <w:rFonts w:ascii="Arial" w:hAnsi="Arial" w:cs="Arial"/>
          <w:sz w:val="23"/>
          <w:szCs w:val="23"/>
          <w:highlight w:val="yellow"/>
        </w:rPr>
        <w:t xml:space="preserve">de março </w:t>
      </w:r>
      <w:r w:rsidRPr="006A0E60">
        <w:rPr>
          <w:rFonts w:ascii="Arial" w:hAnsi="Arial" w:cs="Arial"/>
          <w:sz w:val="23"/>
          <w:szCs w:val="23"/>
          <w:highlight w:val="yellow"/>
        </w:rPr>
        <w:t xml:space="preserve">de </w:t>
      </w:r>
      <w:bookmarkEnd w:id="1"/>
      <w:r w:rsidRPr="006A0E60">
        <w:rPr>
          <w:rFonts w:ascii="Arial" w:hAnsi="Arial" w:cs="Arial"/>
          <w:sz w:val="23"/>
          <w:szCs w:val="23"/>
          <w:highlight w:val="yellow"/>
        </w:rPr>
        <w:t xml:space="preserve">2020: </w:t>
      </w:r>
    </w:p>
    <w:p w14:paraId="729E8EF3" w14:textId="77777777" w:rsidR="006A0E60" w:rsidRPr="006A0E60" w:rsidRDefault="006A0E60" w:rsidP="006A0E60">
      <w:pPr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47DEEB6D" w14:textId="77777777" w:rsidR="006A0E60" w:rsidRPr="006A0E60" w:rsidRDefault="006A0E60" w:rsidP="006A0E60">
      <w:pPr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4DFA84D8" w14:textId="4CF9EB5E" w:rsidR="006A0E60" w:rsidRPr="00341AD2" w:rsidRDefault="006A0E60" w:rsidP="006A0E60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341AD2">
        <w:rPr>
          <w:rFonts w:ascii="Arial" w:hAnsi="Arial" w:cs="Arial"/>
          <w:sz w:val="23"/>
          <w:szCs w:val="23"/>
        </w:rPr>
        <w:t>Rio de Janeiro, 1</w:t>
      </w:r>
      <w:r w:rsidR="00341AD2" w:rsidRPr="00341AD2">
        <w:rPr>
          <w:rFonts w:ascii="Arial" w:hAnsi="Arial" w:cs="Arial"/>
          <w:sz w:val="23"/>
          <w:szCs w:val="23"/>
        </w:rPr>
        <w:t>7</w:t>
      </w:r>
      <w:r w:rsidRPr="00341AD2">
        <w:rPr>
          <w:rFonts w:ascii="Arial" w:hAnsi="Arial" w:cs="Arial"/>
          <w:sz w:val="23"/>
          <w:szCs w:val="23"/>
        </w:rPr>
        <w:t xml:space="preserve"> </w:t>
      </w:r>
      <w:r w:rsidR="00341AD2" w:rsidRPr="00341AD2">
        <w:rPr>
          <w:rFonts w:ascii="Arial" w:hAnsi="Arial" w:cs="Arial"/>
          <w:sz w:val="23"/>
          <w:szCs w:val="23"/>
        </w:rPr>
        <w:t xml:space="preserve">de março de </w:t>
      </w:r>
      <w:r w:rsidRPr="00341AD2">
        <w:rPr>
          <w:rFonts w:ascii="Arial" w:hAnsi="Arial" w:cs="Arial"/>
          <w:sz w:val="23"/>
          <w:szCs w:val="23"/>
        </w:rPr>
        <w:t>2020</w:t>
      </w:r>
    </w:p>
    <w:p w14:paraId="1EC740EA" w14:textId="77777777" w:rsidR="006A0E60" w:rsidRPr="00341AD2" w:rsidRDefault="006A0E60" w:rsidP="006A0E60">
      <w:pPr>
        <w:spacing w:line="360" w:lineRule="auto"/>
        <w:jc w:val="right"/>
        <w:rPr>
          <w:rFonts w:ascii="Arial" w:hAnsi="Arial" w:cs="Arial"/>
          <w:sz w:val="23"/>
          <w:szCs w:val="23"/>
        </w:rPr>
      </w:pPr>
    </w:p>
    <w:p w14:paraId="5D1220CE" w14:textId="77777777" w:rsidR="006A0E60" w:rsidRPr="00341AD2" w:rsidRDefault="006A0E60" w:rsidP="006A0E60">
      <w:pPr>
        <w:jc w:val="both"/>
        <w:rPr>
          <w:rFonts w:ascii="Arial" w:hAnsi="Arial" w:cs="Arial"/>
          <w:sz w:val="23"/>
          <w:szCs w:val="23"/>
        </w:rPr>
      </w:pPr>
    </w:p>
    <w:p w14:paraId="1B8169D6" w14:textId="77777777" w:rsidR="006A0E60" w:rsidRPr="00341AD2" w:rsidRDefault="006A0E60" w:rsidP="006A0E60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bookmarkStart w:id="2" w:name="OLE_LINK1"/>
      <w:bookmarkStart w:id="3" w:name="OLE_LINK2"/>
      <w:r w:rsidRPr="00341AD2">
        <w:rPr>
          <w:rFonts w:ascii="Arial" w:hAnsi="Arial" w:cs="Arial"/>
          <w:sz w:val="23"/>
          <w:szCs w:val="23"/>
        </w:rPr>
        <w:t xml:space="preserve">  </w:t>
      </w:r>
    </w:p>
    <w:p w14:paraId="4EC5F8E7" w14:textId="77777777" w:rsidR="006A0E60" w:rsidRPr="00341AD2" w:rsidRDefault="006A0E60" w:rsidP="006A0E6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BEA9EAC" w14:textId="77777777" w:rsidR="006A0E60" w:rsidRPr="00341AD2" w:rsidRDefault="006A0E60" w:rsidP="006A0E60">
      <w:pPr>
        <w:suppressAutoHyphens w:val="0"/>
        <w:rPr>
          <w:rFonts w:ascii="Arial" w:hAnsi="Arial" w:cs="Arial"/>
          <w:sz w:val="23"/>
          <w:szCs w:val="23"/>
        </w:rPr>
      </w:pPr>
      <w:r w:rsidRPr="00341AD2">
        <w:rPr>
          <w:rFonts w:ascii="Arial" w:hAnsi="Arial" w:cs="Arial"/>
          <w:sz w:val="23"/>
          <w:szCs w:val="23"/>
        </w:rPr>
        <w:t xml:space="preserve">Jennifer </w:t>
      </w:r>
      <w:proofErr w:type="spellStart"/>
      <w:r w:rsidRPr="00341AD2">
        <w:rPr>
          <w:rFonts w:ascii="Arial" w:hAnsi="Arial" w:cs="Arial"/>
          <w:sz w:val="23"/>
          <w:szCs w:val="23"/>
        </w:rPr>
        <w:t>Braathen</w:t>
      </w:r>
      <w:proofErr w:type="spellEnd"/>
      <w:r w:rsidRPr="00341AD2">
        <w:rPr>
          <w:rFonts w:ascii="Arial" w:hAnsi="Arial" w:cs="Arial"/>
          <w:sz w:val="23"/>
          <w:szCs w:val="23"/>
        </w:rPr>
        <w:t xml:space="preserve"> Salgueiro</w:t>
      </w:r>
    </w:p>
    <w:p w14:paraId="12D5DD6A" w14:textId="77777777" w:rsidR="006A0E60" w:rsidRPr="006A0E60" w:rsidRDefault="006A0E60" w:rsidP="006A0E60">
      <w:pPr>
        <w:jc w:val="both"/>
        <w:rPr>
          <w:rFonts w:ascii="Arial" w:hAnsi="Arial" w:cs="Arial"/>
          <w:sz w:val="23"/>
          <w:szCs w:val="23"/>
        </w:rPr>
      </w:pPr>
      <w:r w:rsidRPr="00341AD2">
        <w:rPr>
          <w:rFonts w:ascii="Arial" w:hAnsi="Arial" w:cs="Arial"/>
          <w:sz w:val="23"/>
          <w:szCs w:val="23"/>
        </w:rPr>
        <w:t>Coordenadora do CEP/ENSP</w:t>
      </w:r>
      <w:bookmarkEnd w:id="2"/>
      <w:bookmarkEnd w:id="3"/>
    </w:p>
    <w:p w14:paraId="76592F31" w14:textId="77777777" w:rsidR="00954840" w:rsidRDefault="00954840" w:rsidP="006A0E60">
      <w:pPr>
        <w:pStyle w:val="Corpodetexto"/>
        <w:spacing w:line="360" w:lineRule="auto"/>
        <w:rPr>
          <w:szCs w:val="24"/>
        </w:rPr>
      </w:pPr>
    </w:p>
    <w:sectPr w:rsidR="00954840" w:rsidSect="005A16DA">
      <w:headerReference w:type="default" r:id="rId7"/>
      <w:footerReference w:type="default" r:id="rId8"/>
      <w:pgSz w:w="11906" w:h="16838"/>
      <w:pgMar w:top="1276" w:right="1274" w:bottom="1276" w:left="1418" w:header="1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F04E5" w14:textId="77777777" w:rsidR="00B55500" w:rsidRDefault="00B55500" w:rsidP="00A94422">
      <w:r>
        <w:separator/>
      </w:r>
    </w:p>
  </w:endnote>
  <w:endnote w:type="continuationSeparator" w:id="0">
    <w:p w14:paraId="3BB19AFA" w14:textId="77777777" w:rsidR="00B55500" w:rsidRDefault="00B55500" w:rsidP="00A9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945980"/>
      <w:docPartObj>
        <w:docPartGallery w:val="Page Numbers (Bottom of Page)"/>
        <w:docPartUnique/>
      </w:docPartObj>
    </w:sdtPr>
    <w:sdtEndPr/>
    <w:sdtContent>
      <w:p w14:paraId="73E007E0" w14:textId="797F7B4E" w:rsidR="00C43488" w:rsidRDefault="00C434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8ADE7" w14:textId="4F0AFEDB" w:rsidR="00954849" w:rsidRPr="00954849" w:rsidRDefault="00954849" w:rsidP="005A16DA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6B9F" w14:textId="77777777" w:rsidR="00B55500" w:rsidRDefault="00B55500" w:rsidP="00A94422">
      <w:r>
        <w:separator/>
      </w:r>
    </w:p>
  </w:footnote>
  <w:footnote w:type="continuationSeparator" w:id="0">
    <w:p w14:paraId="60CB19AC" w14:textId="77777777" w:rsidR="00B55500" w:rsidRDefault="00B55500" w:rsidP="00A9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A7F2" w14:textId="77777777" w:rsidR="00954849" w:rsidRPr="00750B2A" w:rsidRDefault="00954849" w:rsidP="00FB7C2B">
    <w:pPr>
      <w:pStyle w:val="Cabealho"/>
      <w:tabs>
        <w:tab w:val="clear" w:pos="8504"/>
        <w:tab w:val="left" w:pos="9498"/>
      </w:tabs>
      <w:ind w:right="-283"/>
      <w:rPr>
        <w:rFonts w:ascii="Candara" w:hAnsi="Candara"/>
        <w:b/>
        <w:sz w:val="16"/>
        <w:szCs w:val="16"/>
      </w:rPr>
    </w:pPr>
    <w:r w:rsidRPr="00750B2A">
      <w:rPr>
        <w:rFonts w:ascii="Candara" w:hAnsi="Candara"/>
        <w:b/>
        <w:noProof/>
        <w:sz w:val="20"/>
        <w:szCs w:val="20"/>
        <w:lang w:eastAsia="pt-BR"/>
      </w:rPr>
      <w:drawing>
        <wp:anchor distT="0" distB="0" distL="114300" distR="114300" simplePos="0" relativeHeight="251666432" behindDoc="1" locked="0" layoutInCell="1" allowOverlap="1" wp14:anchorId="77B87BD4" wp14:editId="7B735C8A">
          <wp:simplePos x="0" y="0"/>
          <wp:positionH relativeFrom="margin">
            <wp:posOffset>4995545</wp:posOffset>
          </wp:positionH>
          <wp:positionV relativeFrom="paragraph">
            <wp:posOffset>-418529</wp:posOffset>
          </wp:positionV>
          <wp:extent cx="625475" cy="619125"/>
          <wp:effectExtent l="0" t="0" r="317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EP-ENS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254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500">
      <w:rPr>
        <w:rFonts w:ascii="Candara" w:hAnsi="Candara"/>
        <w:b/>
        <w:noProof/>
        <w:sz w:val="20"/>
        <w:szCs w:val="20"/>
        <w:lang w:eastAsia="pt-BR"/>
      </w:rPr>
      <w:object w:dxaOrig="1440" w:dyaOrig="1440" w14:anchorId="13B20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32.4pt;margin-top:-33.15pt;width:66pt;height:60.8pt;z-index:-251652096;visibility:visible;mso-position-horizontal-relative:text;mso-position-vertical:absolute;mso-position-vertical-relative:text" wrapcoords="-245 0 -245 21333 21600 21333 21600 0 -245 0" o:allowincell="f">
          <v:imagedata r:id="rId2" o:title=""/>
        </v:shape>
        <o:OLEObject Type="Embed" ProgID="Word.Picture.8" ShapeID="_x0000_s2053" DrawAspect="Content" ObjectID="_1677066507" r:id="rId3"/>
      </w:object>
    </w:r>
    <w:r w:rsidR="00B55500">
      <w:rPr>
        <w:rFonts w:ascii="Candara" w:hAnsi="Candara"/>
        <w:b/>
        <w:noProof/>
        <w:sz w:val="20"/>
        <w:szCs w:val="20"/>
        <w:lang w:eastAsia="pt-BR"/>
      </w:rPr>
      <w:object w:dxaOrig="1440" w:dyaOrig="1440" w14:anchorId="2F284F57">
        <v:shape id="_x0000_s2052" type="#_x0000_t75" style="position:absolute;margin-left:.4pt;margin-top:-30.35pt;width:178.4pt;height:55.55pt;z-index:-251651072;mso-position-horizontal-relative:text;mso-position-vertical-relative:text" o:allowincell="f">
          <v:imagedata r:id="rId4" o:title=""/>
        </v:shape>
        <o:OLEObject Type="Embed" ProgID="PBrush" ShapeID="_x0000_s2052" DrawAspect="Content" ObjectID="_1677066508" r:id="rId5"/>
      </w:object>
    </w:r>
    <w:r>
      <w:rPr>
        <w:rFonts w:ascii="Candara" w:hAnsi="Candara"/>
        <w:b/>
        <w:sz w:val="20"/>
        <w:szCs w:val="20"/>
      </w:rPr>
      <w:t xml:space="preserve">  </w:t>
    </w:r>
  </w:p>
  <w:p w14:paraId="3349BC17" w14:textId="77777777" w:rsidR="00954849" w:rsidRPr="000C0258" w:rsidRDefault="00954849" w:rsidP="00750B2A">
    <w:pPr>
      <w:pStyle w:val="Cabealho"/>
      <w:tabs>
        <w:tab w:val="clear" w:pos="8504"/>
        <w:tab w:val="right" w:pos="9356"/>
      </w:tabs>
      <w:rPr>
        <w:rFonts w:ascii="Candara" w:hAnsi="Candara"/>
        <w:b/>
        <w:sz w:val="8"/>
        <w:szCs w:val="8"/>
      </w:rPr>
    </w:pPr>
  </w:p>
  <w:p w14:paraId="2EC19BA4" w14:textId="77777777" w:rsidR="00954849" w:rsidRPr="00750B2A" w:rsidRDefault="00954849" w:rsidP="00750B2A">
    <w:pPr>
      <w:pStyle w:val="Cabealho"/>
      <w:tabs>
        <w:tab w:val="clear" w:pos="8504"/>
        <w:tab w:val="right" w:pos="9356"/>
      </w:tabs>
      <w:rPr>
        <w:rFonts w:ascii="Candara" w:hAnsi="Candara"/>
        <w:smallCaps/>
        <w:w w:val="80"/>
      </w:rPr>
    </w:pPr>
    <w:r>
      <w:rPr>
        <w:rFonts w:ascii="Candara" w:hAnsi="Candara"/>
        <w:b/>
        <w:smallCaps/>
        <w:w w:val="80"/>
        <w:sz w:val="20"/>
        <w:szCs w:val="20"/>
      </w:rPr>
      <w:tab/>
    </w:r>
    <w:r>
      <w:rPr>
        <w:rFonts w:ascii="Candara" w:hAnsi="Candara"/>
        <w:b/>
        <w:smallCaps/>
        <w:w w:val="80"/>
        <w:sz w:val="20"/>
        <w:szCs w:val="20"/>
      </w:rPr>
      <w:tab/>
    </w:r>
    <w:r w:rsidRPr="00750B2A">
      <w:rPr>
        <w:rFonts w:ascii="Candara" w:hAnsi="Candara"/>
        <w:b/>
        <w:smallCaps/>
        <w:w w:val="80"/>
        <w:sz w:val="20"/>
        <w:szCs w:val="20"/>
      </w:rPr>
      <w:t>Comitê de Ética em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22"/>
    <w:rsid w:val="00037B3E"/>
    <w:rsid w:val="00082C72"/>
    <w:rsid w:val="00093935"/>
    <w:rsid w:val="000C0258"/>
    <w:rsid w:val="000D53A6"/>
    <w:rsid w:val="000D6613"/>
    <w:rsid w:val="000F409E"/>
    <w:rsid w:val="00115488"/>
    <w:rsid w:val="00134313"/>
    <w:rsid w:val="001C5EE0"/>
    <w:rsid w:val="00214CD0"/>
    <w:rsid w:val="00244CDE"/>
    <w:rsid w:val="00314CFB"/>
    <w:rsid w:val="00341AD2"/>
    <w:rsid w:val="0041764F"/>
    <w:rsid w:val="0048399A"/>
    <w:rsid w:val="004D3824"/>
    <w:rsid w:val="00537F06"/>
    <w:rsid w:val="00571489"/>
    <w:rsid w:val="005A16DA"/>
    <w:rsid w:val="005C0B83"/>
    <w:rsid w:val="006823C4"/>
    <w:rsid w:val="00694DA1"/>
    <w:rsid w:val="006A0E60"/>
    <w:rsid w:val="006E0BA7"/>
    <w:rsid w:val="006F44E9"/>
    <w:rsid w:val="00750B2A"/>
    <w:rsid w:val="0078278D"/>
    <w:rsid w:val="0080414C"/>
    <w:rsid w:val="00806938"/>
    <w:rsid w:val="00874326"/>
    <w:rsid w:val="008D2684"/>
    <w:rsid w:val="00901338"/>
    <w:rsid w:val="00924A74"/>
    <w:rsid w:val="00954840"/>
    <w:rsid w:val="00954849"/>
    <w:rsid w:val="00983C86"/>
    <w:rsid w:val="009B4C36"/>
    <w:rsid w:val="009C028D"/>
    <w:rsid w:val="009C6B20"/>
    <w:rsid w:val="009E78F8"/>
    <w:rsid w:val="00A364DC"/>
    <w:rsid w:val="00A46F0B"/>
    <w:rsid w:val="00A61B40"/>
    <w:rsid w:val="00A91840"/>
    <w:rsid w:val="00A94422"/>
    <w:rsid w:val="00B0027E"/>
    <w:rsid w:val="00B00495"/>
    <w:rsid w:val="00B20EB2"/>
    <w:rsid w:val="00B43468"/>
    <w:rsid w:val="00B55500"/>
    <w:rsid w:val="00BA7B8D"/>
    <w:rsid w:val="00BC44AA"/>
    <w:rsid w:val="00C350FC"/>
    <w:rsid w:val="00C360FE"/>
    <w:rsid w:val="00C43488"/>
    <w:rsid w:val="00C45442"/>
    <w:rsid w:val="00C84D38"/>
    <w:rsid w:val="00CE5A5B"/>
    <w:rsid w:val="00CF22F6"/>
    <w:rsid w:val="00D2318C"/>
    <w:rsid w:val="00D71050"/>
    <w:rsid w:val="00D7190E"/>
    <w:rsid w:val="00DC6F43"/>
    <w:rsid w:val="00DD73F2"/>
    <w:rsid w:val="00DE3D87"/>
    <w:rsid w:val="00DF3089"/>
    <w:rsid w:val="00E00C0A"/>
    <w:rsid w:val="00E10679"/>
    <w:rsid w:val="00E157E5"/>
    <w:rsid w:val="00E25BA5"/>
    <w:rsid w:val="00E56C72"/>
    <w:rsid w:val="00EB1420"/>
    <w:rsid w:val="00EB6772"/>
    <w:rsid w:val="00F7015E"/>
    <w:rsid w:val="00F9175A"/>
    <w:rsid w:val="00FA7ED8"/>
    <w:rsid w:val="00FB7C2B"/>
    <w:rsid w:val="00FC2A98"/>
    <w:rsid w:val="00FD44D4"/>
    <w:rsid w:val="00FD4FE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69E1FC"/>
  <w15:chartTrackingRefBased/>
  <w15:docId w15:val="{4DB1F263-7092-4907-977D-19555844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54840"/>
    <w:pPr>
      <w:keepNext/>
      <w:jc w:val="both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4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42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94422"/>
  </w:style>
  <w:style w:type="paragraph" w:styleId="Rodap">
    <w:name w:val="footer"/>
    <w:basedOn w:val="Normal"/>
    <w:link w:val="RodapChar"/>
    <w:uiPriority w:val="99"/>
    <w:unhideWhenUsed/>
    <w:rsid w:val="00A9442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94422"/>
  </w:style>
  <w:style w:type="table" w:styleId="Tabelacomgrade">
    <w:name w:val="Table Grid"/>
    <w:basedOn w:val="Tabelanormal"/>
    <w:uiPriority w:val="39"/>
    <w:rsid w:val="0009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548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954840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5484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4CF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748A-D7C3-49D1-BA4A-C13FB5B9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3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Casch</dc:creator>
  <cp:keywords/>
  <dc:description/>
  <cp:lastModifiedBy>Letícia Figueira Freitas</cp:lastModifiedBy>
  <cp:revision>10</cp:revision>
  <cp:lastPrinted>2020-11-20T15:01:00Z</cp:lastPrinted>
  <dcterms:created xsi:type="dcterms:W3CDTF">2021-03-05T19:07:00Z</dcterms:created>
  <dcterms:modified xsi:type="dcterms:W3CDTF">2021-03-12T18:02:00Z</dcterms:modified>
</cp:coreProperties>
</file>