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2B6F" w14:textId="254B7A9C" w:rsidR="006E49E7" w:rsidRDefault="00BB63B0" w:rsidP="006E49E7">
      <w:pPr>
        <w:jc w:val="right"/>
        <w:rPr>
          <w:rFonts w:ascii="Times New Roman" w:hAnsi="Times New Roman"/>
          <w:b/>
          <w:sz w:val="28"/>
          <w:szCs w:val="28"/>
        </w:rPr>
      </w:pPr>
      <w:r>
        <w:rPr>
          <w:noProof/>
        </w:rPr>
        <mc:AlternateContent>
          <mc:Choice Requires="wpg">
            <w:drawing>
              <wp:anchor distT="0" distB="0" distL="114300" distR="114300" simplePos="0" relativeHeight="251658240" behindDoc="0" locked="0" layoutInCell="1" allowOverlap="1" wp14:anchorId="4F894ADA" wp14:editId="0FDCCDA2">
                <wp:simplePos x="0" y="0"/>
                <wp:positionH relativeFrom="column">
                  <wp:posOffset>-422910</wp:posOffset>
                </wp:positionH>
                <wp:positionV relativeFrom="paragraph">
                  <wp:posOffset>-442595</wp:posOffset>
                </wp:positionV>
                <wp:extent cx="6410325" cy="1619250"/>
                <wp:effectExtent l="0" t="0" r="9525" b="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1619250"/>
                          <a:chOff x="1553" y="869"/>
                          <a:chExt cx="8904" cy="2085"/>
                        </a:xfrm>
                      </wpg:grpSpPr>
                      <wps:wsp>
                        <wps:cNvPr id="4" name="Text Box 3"/>
                        <wps:cNvSpPr txBox="1">
                          <a:spLocks noChangeArrowheads="1"/>
                        </wps:cNvSpPr>
                        <wps:spPr bwMode="auto">
                          <a:xfrm>
                            <a:off x="3436" y="869"/>
                            <a:ext cx="4574" cy="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A57DD" w14:textId="77777777" w:rsidR="00BB63B0" w:rsidRDefault="00BB63B0" w:rsidP="00BB63B0">
                              <w:pPr>
                                <w:pStyle w:val="Legenda"/>
                                <w:jc w:val="both"/>
                                <w:rPr>
                                  <w:rFonts w:ascii="Arial Rounded MT Bold" w:hAnsi="Arial Rounded MT Bold"/>
                                  <w:b/>
                                  <w:color w:val="000000"/>
                                  <w:sz w:val="18"/>
                                  <w:szCs w:val="18"/>
                                </w:rPr>
                              </w:pPr>
                              <w:r>
                                <w:rPr>
                                  <w:rFonts w:ascii="Arial Rounded MT Bold" w:hAnsi="Arial Rounded MT Bold"/>
                                  <w:b/>
                                  <w:color w:val="000000"/>
                                  <w:sz w:val="18"/>
                                  <w:szCs w:val="18"/>
                                </w:rPr>
                                <w:t>Ministério da Saúde</w:t>
                              </w:r>
                            </w:p>
                            <w:p w14:paraId="79F983B0" w14:textId="77777777" w:rsidR="00BB63B0" w:rsidRDefault="00BB63B0" w:rsidP="00BB63B0">
                              <w:pPr>
                                <w:pStyle w:val="Legenda"/>
                                <w:jc w:val="both"/>
                                <w:rPr>
                                  <w:rFonts w:ascii="Arial Rounded MT Bold" w:hAnsi="Arial Rounded MT Bold"/>
                                  <w:b/>
                                  <w:color w:val="000000"/>
                                  <w:sz w:val="18"/>
                                  <w:szCs w:val="18"/>
                                </w:rPr>
                              </w:pPr>
                            </w:p>
                            <w:p w14:paraId="743DDEEF" w14:textId="77777777" w:rsidR="00BB63B0" w:rsidRDefault="00BB63B0" w:rsidP="00BB63B0">
                              <w:pPr>
                                <w:pStyle w:val="Legenda"/>
                                <w:spacing w:after="120"/>
                                <w:jc w:val="both"/>
                                <w:rPr>
                                  <w:rFonts w:ascii="Arial Rounded MT Bold" w:hAnsi="Arial Rounded MT Bold"/>
                                  <w:b/>
                                  <w:color w:val="000000"/>
                                  <w:sz w:val="18"/>
                                  <w:szCs w:val="18"/>
                                </w:rPr>
                              </w:pPr>
                              <w:r>
                                <w:rPr>
                                  <w:rFonts w:ascii="Arial Rounded MT Bold" w:hAnsi="Arial Rounded MT Bold"/>
                                  <w:b/>
                                  <w:color w:val="000000"/>
                                  <w:sz w:val="18"/>
                                  <w:szCs w:val="18"/>
                                </w:rPr>
                                <w:t>FIOCRUZ</w:t>
                              </w:r>
                            </w:p>
                            <w:p w14:paraId="049E7B87" w14:textId="77777777" w:rsidR="00BB63B0" w:rsidRDefault="00BB63B0" w:rsidP="00BB63B0">
                              <w:pPr>
                                <w:pStyle w:val="Legenda"/>
                                <w:spacing w:before="120"/>
                                <w:jc w:val="both"/>
                                <w:rPr>
                                  <w:rFonts w:ascii="Arial Rounded MT Bold" w:hAnsi="Arial Rounded MT Bold"/>
                                  <w:b/>
                                  <w:color w:val="000000"/>
                                  <w:sz w:val="18"/>
                                  <w:szCs w:val="18"/>
                                </w:rPr>
                              </w:pPr>
                            </w:p>
                            <w:p w14:paraId="4EF59188" w14:textId="77777777" w:rsidR="00BB63B0" w:rsidRDefault="00BB63B0" w:rsidP="00BB63B0">
                              <w:pPr>
                                <w:pStyle w:val="Legenda"/>
                                <w:jc w:val="both"/>
                                <w:rPr>
                                  <w:noProof/>
                                  <w:snapToGrid/>
                                </w:rPr>
                              </w:pPr>
                              <w:r>
                                <w:rPr>
                                  <w:rFonts w:ascii="Arial Rounded MT Bold" w:hAnsi="Arial Rounded MT Bold"/>
                                  <w:b/>
                                  <w:color w:val="000000"/>
                                  <w:sz w:val="18"/>
                                  <w:szCs w:val="18"/>
                                </w:rPr>
                                <w:t xml:space="preserve">Fundação </w:t>
                              </w:r>
                            </w:p>
                            <w:p w14:paraId="3DDCDDAE" w14:textId="77777777" w:rsidR="00BB63B0" w:rsidRDefault="00BB63B0" w:rsidP="00BB63B0">
                              <w:pPr>
                                <w:pStyle w:val="Legenda"/>
                                <w:jc w:val="both"/>
                                <w:rPr>
                                  <w:rFonts w:ascii="Arial Rounded MT Bold" w:hAnsi="Arial Rounded MT Bold"/>
                                  <w:b/>
                                  <w:color w:val="000000"/>
                                  <w:sz w:val="18"/>
                                  <w:szCs w:val="18"/>
                                </w:rPr>
                              </w:pPr>
                              <w:r>
                                <w:rPr>
                                  <w:rFonts w:ascii="Arial Rounded MT Bold" w:hAnsi="Arial Rounded MT Bold"/>
                                  <w:b/>
                                  <w:color w:val="000000"/>
                                  <w:sz w:val="18"/>
                                  <w:szCs w:val="18"/>
                                </w:rPr>
                                <w:t xml:space="preserve"> Oswaldo Cruz</w:t>
                              </w:r>
                            </w:p>
                            <w:p w14:paraId="5D313CCB" w14:textId="77777777" w:rsidR="00BB63B0" w:rsidRDefault="00BB63B0" w:rsidP="00BB63B0">
                              <w:pPr>
                                <w:rPr>
                                  <w:rFonts w:ascii="Arial Rounded MT Bold" w:hAnsi="Arial Rounded MT Bold"/>
                                  <w:b/>
                                  <w:sz w:val="18"/>
                                  <w:szCs w:val="18"/>
                                </w:rPr>
                              </w:pPr>
                              <w:r>
                                <w:rPr>
                                  <w:rFonts w:ascii="Arial Rounded MT Bold" w:hAnsi="Arial Rounded MT Bold"/>
                                  <w:b/>
                                  <w:sz w:val="18"/>
                                  <w:szCs w:val="18"/>
                                </w:rPr>
                                <w:t xml:space="preserve">Escola Nacional de Saúde Pública Sergio Arouca </w:t>
                              </w:r>
                            </w:p>
                            <w:p w14:paraId="44F616C1" w14:textId="77777777" w:rsidR="00BB63B0" w:rsidRDefault="00BB63B0" w:rsidP="00BB63B0">
                              <w:pPr>
                                <w:jc w:val="both"/>
                                <w:rPr>
                                  <w:rFonts w:ascii="Arial Rounded MT Bold" w:hAnsi="Arial Rounded MT Bold"/>
                                  <w:b/>
                                  <w:sz w:val="18"/>
                                  <w:szCs w:val="18"/>
                                </w:rPr>
                              </w:pPr>
                              <w:r>
                                <w:rPr>
                                  <w:rFonts w:ascii="Arial Rounded MT Bold" w:hAnsi="Arial Rounded MT Bold"/>
                                  <w:b/>
                                  <w:sz w:val="18"/>
                                  <w:szCs w:val="18"/>
                                </w:rPr>
                                <w:t xml:space="preserve">Comitê de Ética em Pesquisa </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553" y="869"/>
                            <a:ext cx="1778" cy="1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8A41A" w14:textId="22D38BA0" w:rsidR="00BB63B0" w:rsidRDefault="00BB63B0" w:rsidP="00BB63B0">
                              <w:pPr>
                                <w:rPr>
                                  <w:sz w:val="19"/>
                                </w:rPr>
                              </w:pPr>
                              <w:r>
                                <w:rPr>
                                  <w:noProof/>
                                  <w:lang w:eastAsia="pt-BR"/>
                                </w:rPr>
                                <w:drawing>
                                  <wp:inline distT="0" distB="0" distL="0" distR="0" wp14:anchorId="2FD3D03E" wp14:editId="32AC9B6E">
                                    <wp:extent cx="942975" cy="8572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873" y="869"/>
                            <a:ext cx="1584" cy="12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894ADA" id="Agrupar 3" o:spid="_x0000_s1026" style="position:absolute;left:0;text-align:left;margin-left:-33.3pt;margin-top:-34.85pt;width:504.75pt;height:127.5pt;z-index:251658240" coordorigin="1553,869" coordsize="8904,2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">
                <v:shapetype id="_x0000_t202" coordsize="21600,21600" o:spt="202" path="m,l,21600r21600,l21600,xe">
                  <v:stroke joinstyle="miter"/>
                  <v:path gradientshapeok="t" o:connecttype="rect"/>
                </v:shapetype>
                <v:shape id="Text Box 3" o:spid="_x0000_s1027" type="#_x0000_t202" style="position:absolute;left:3436;top:869;width:4574;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8AA57DD" w14:textId="77777777" w:rsidR="00BB63B0" w:rsidRDefault="00BB63B0" w:rsidP="00BB63B0">
                        <w:pPr>
                          <w:pStyle w:val="Legenda"/>
                          <w:jc w:val="both"/>
                          <w:rPr>
                            <w:rFonts w:ascii="Arial Rounded MT Bold" w:hAnsi="Arial Rounded MT Bold"/>
                            <w:b/>
                            <w:color w:val="000000"/>
                            <w:sz w:val="18"/>
                            <w:szCs w:val="18"/>
                          </w:rPr>
                        </w:pPr>
                        <w:r>
                          <w:rPr>
                            <w:rFonts w:ascii="Arial Rounded MT Bold" w:hAnsi="Arial Rounded MT Bold"/>
                            <w:b/>
                            <w:color w:val="000000"/>
                            <w:sz w:val="18"/>
                            <w:szCs w:val="18"/>
                          </w:rPr>
                          <w:t>Ministério da Saúde</w:t>
                        </w:r>
                      </w:p>
                      <w:p w14:paraId="79F983B0" w14:textId="77777777" w:rsidR="00BB63B0" w:rsidRDefault="00BB63B0" w:rsidP="00BB63B0">
                        <w:pPr>
                          <w:pStyle w:val="Legenda"/>
                          <w:jc w:val="both"/>
                          <w:rPr>
                            <w:rFonts w:ascii="Arial Rounded MT Bold" w:hAnsi="Arial Rounded MT Bold"/>
                            <w:b/>
                            <w:color w:val="000000"/>
                            <w:sz w:val="18"/>
                            <w:szCs w:val="18"/>
                          </w:rPr>
                        </w:pPr>
                      </w:p>
                      <w:p w14:paraId="743DDEEF" w14:textId="77777777" w:rsidR="00BB63B0" w:rsidRDefault="00BB63B0" w:rsidP="00BB63B0">
                        <w:pPr>
                          <w:pStyle w:val="Legenda"/>
                          <w:spacing w:after="120"/>
                          <w:jc w:val="both"/>
                          <w:rPr>
                            <w:rFonts w:ascii="Arial Rounded MT Bold" w:hAnsi="Arial Rounded MT Bold"/>
                            <w:b/>
                            <w:color w:val="000000"/>
                            <w:sz w:val="18"/>
                            <w:szCs w:val="18"/>
                          </w:rPr>
                        </w:pPr>
                        <w:r>
                          <w:rPr>
                            <w:rFonts w:ascii="Arial Rounded MT Bold" w:hAnsi="Arial Rounded MT Bold"/>
                            <w:b/>
                            <w:color w:val="000000"/>
                            <w:sz w:val="18"/>
                            <w:szCs w:val="18"/>
                          </w:rPr>
                          <w:t>FIOCRUZ</w:t>
                        </w:r>
                      </w:p>
                      <w:p w14:paraId="049E7B87" w14:textId="77777777" w:rsidR="00BB63B0" w:rsidRDefault="00BB63B0" w:rsidP="00BB63B0">
                        <w:pPr>
                          <w:pStyle w:val="Legenda"/>
                          <w:spacing w:before="120"/>
                          <w:jc w:val="both"/>
                          <w:rPr>
                            <w:rFonts w:ascii="Arial Rounded MT Bold" w:hAnsi="Arial Rounded MT Bold"/>
                            <w:b/>
                            <w:color w:val="000000"/>
                            <w:sz w:val="18"/>
                            <w:szCs w:val="18"/>
                          </w:rPr>
                        </w:pPr>
                      </w:p>
                      <w:p w14:paraId="4EF59188" w14:textId="77777777" w:rsidR="00BB63B0" w:rsidRDefault="00BB63B0" w:rsidP="00BB63B0">
                        <w:pPr>
                          <w:pStyle w:val="Legenda"/>
                          <w:jc w:val="both"/>
                          <w:rPr>
                            <w:noProof/>
                            <w:snapToGrid/>
                          </w:rPr>
                        </w:pPr>
                        <w:r>
                          <w:rPr>
                            <w:rFonts w:ascii="Arial Rounded MT Bold" w:hAnsi="Arial Rounded MT Bold"/>
                            <w:b/>
                            <w:color w:val="000000"/>
                            <w:sz w:val="18"/>
                            <w:szCs w:val="18"/>
                          </w:rPr>
                          <w:t xml:space="preserve">Fundação </w:t>
                        </w:r>
                      </w:p>
                      <w:p w14:paraId="3DDCDDAE" w14:textId="77777777" w:rsidR="00BB63B0" w:rsidRDefault="00BB63B0" w:rsidP="00BB63B0">
                        <w:pPr>
                          <w:pStyle w:val="Legenda"/>
                          <w:jc w:val="both"/>
                          <w:rPr>
                            <w:rFonts w:ascii="Arial Rounded MT Bold" w:hAnsi="Arial Rounded MT Bold"/>
                            <w:b/>
                            <w:color w:val="000000"/>
                            <w:sz w:val="18"/>
                            <w:szCs w:val="18"/>
                          </w:rPr>
                        </w:pPr>
                        <w:r>
                          <w:rPr>
                            <w:rFonts w:ascii="Arial Rounded MT Bold" w:hAnsi="Arial Rounded MT Bold"/>
                            <w:b/>
                            <w:color w:val="000000"/>
                            <w:sz w:val="18"/>
                            <w:szCs w:val="18"/>
                          </w:rPr>
                          <w:t xml:space="preserve"> Oswaldo Cruz</w:t>
                        </w:r>
                      </w:p>
                      <w:p w14:paraId="5D313CCB" w14:textId="77777777" w:rsidR="00BB63B0" w:rsidRDefault="00BB63B0" w:rsidP="00BB63B0">
                        <w:pPr>
                          <w:rPr>
                            <w:rFonts w:ascii="Arial Rounded MT Bold" w:hAnsi="Arial Rounded MT Bold"/>
                            <w:b/>
                            <w:sz w:val="18"/>
                            <w:szCs w:val="18"/>
                          </w:rPr>
                        </w:pPr>
                        <w:r>
                          <w:rPr>
                            <w:rFonts w:ascii="Arial Rounded MT Bold" w:hAnsi="Arial Rounded MT Bold"/>
                            <w:b/>
                            <w:sz w:val="18"/>
                            <w:szCs w:val="18"/>
                          </w:rPr>
                          <w:t xml:space="preserve">Escola Nacional de Saúde Pública Sergio Arouca </w:t>
                        </w:r>
                      </w:p>
                      <w:p w14:paraId="44F616C1" w14:textId="77777777" w:rsidR="00BB63B0" w:rsidRDefault="00BB63B0" w:rsidP="00BB63B0">
                        <w:pPr>
                          <w:jc w:val="both"/>
                          <w:rPr>
                            <w:rFonts w:ascii="Arial Rounded MT Bold" w:hAnsi="Arial Rounded MT Bold"/>
                            <w:b/>
                            <w:sz w:val="18"/>
                            <w:szCs w:val="18"/>
                          </w:rPr>
                        </w:pPr>
                        <w:r>
                          <w:rPr>
                            <w:rFonts w:ascii="Arial Rounded MT Bold" w:hAnsi="Arial Rounded MT Bold"/>
                            <w:b/>
                            <w:sz w:val="18"/>
                            <w:szCs w:val="18"/>
                          </w:rPr>
                          <w:t xml:space="preserve">Comitê de Ética em Pesquisa </w:t>
                        </w:r>
                      </w:p>
                    </w:txbxContent>
                  </v:textbox>
                </v:shape>
                <v:shape id="Text Box 4" o:spid="_x0000_s1028" type="#_x0000_t202" style="position:absolute;left:1553;top:869;width:1778;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BE8A41A" w14:textId="22D38BA0" w:rsidR="00BB63B0" w:rsidRDefault="00BB63B0" w:rsidP="00BB63B0">
                        <w:pPr>
                          <w:rPr>
                            <w:sz w:val="19"/>
                          </w:rPr>
                        </w:pPr>
                        <w:r>
                          <w:rPr>
                            <w:noProof/>
                            <w:lang w:eastAsia="pt-BR"/>
                          </w:rPr>
                          <w:drawing>
                            <wp:inline distT="0" distB="0" distL="0" distR="0" wp14:anchorId="2FD3D03E" wp14:editId="32AC9B6E">
                              <wp:extent cx="942975" cy="8572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873;top:869;width:1584;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">
                  <v:imagedata r:id="rId9" o:title=""/>
                </v:shape>
              </v:group>
            </w:pict>
          </mc:Fallback>
        </mc:AlternateContent>
      </w:r>
    </w:p>
    <w:p w14:paraId="06CFB7D6" w14:textId="123868A2" w:rsidR="006E49E7" w:rsidRDefault="006E49E7" w:rsidP="006E49E7">
      <w:pPr>
        <w:jc w:val="right"/>
        <w:rPr>
          <w:rFonts w:ascii="Times New Roman" w:hAnsi="Times New Roman"/>
          <w:b/>
          <w:sz w:val="28"/>
          <w:szCs w:val="28"/>
        </w:rPr>
      </w:pPr>
    </w:p>
    <w:p w14:paraId="6F4575E3" w14:textId="77777777" w:rsidR="00BB63B0" w:rsidRDefault="00BB63B0" w:rsidP="00955098">
      <w:pPr>
        <w:jc w:val="center"/>
        <w:rPr>
          <w:rFonts w:ascii="Times New Roman" w:hAnsi="Times New Roman"/>
          <w:b/>
          <w:sz w:val="28"/>
          <w:szCs w:val="28"/>
        </w:rPr>
      </w:pPr>
    </w:p>
    <w:p w14:paraId="5DF60D25" w14:textId="72A7F621" w:rsidR="00BB63B0" w:rsidRDefault="00BB63B0" w:rsidP="00955098">
      <w:pPr>
        <w:jc w:val="center"/>
        <w:rPr>
          <w:rFonts w:ascii="Times New Roman" w:hAnsi="Times New Roman"/>
          <w:b/>
          <w:sz w:val="28"/>
          <w:szCs w:val="28"/>
        </w:rPr>
      </w:pPr>
    </w:p>
    <w:p w14:paraId="309A57E9" w14:textId="77777777" w:rsidR="00BB63B0" w:rsidRDefault="00BB63B0" w:rsidP="00955098">
      <w:pPr>
        <w:jc w:val="center"/>
        <w:rPr>
          <w:rFonts w:ascii="Times New Roman" w:hAnsi="Times New Roman"/>
          <w:b/>
          <w:sz w:val="28"/>
          <w:szCs w:val="28"/>
        </w:rPr>
      </w:pPr>
    </w:p>
    <w:p w14:paraId="52BAC5CE" w14:textId="1BED3013" w:rsidR="00955098" w:rsidRPr="00955098" w:rsidRDefault="006E49E7" w:rsidP="00955098">
      <w:pPr>
        <w:jc w:val="center"/>
        <w:rPr>
          <w:rFonts w:ascii="Times New Roman" w:hAnsi="Times New Roman"/>
          <w:b/>
          <w:sz w:val="28"/>
          <w:szCs w:val="28"/>
        </w:rPr>
      </w:pPr>
      <w:r>
        <w:rPr>
          <w:rFonts w:ascii="Times New Roman" w:hAnsi="Times New Roman"/>
          <w:b/>
          <w:sz w:val="28"/>
          <w:szCs w:val="28"/>
        </w:rPr>
        <w:t xml:space="preserve">Orientações </w:t>
      </w:r>
      <w:r w:rsidR="00D57E86">
        <w:rPr>
          <w:rFonts w:ascii="Times New Roman" w:hAnsi="Times New Roman"/>
          <w:b/>
          <w:sz w:val="28"/>
          <w:szCs w:val="28"/>
        </w:rPr>
        <w:t xml:space="preserve">específicas </w:t>
      </w:r>
      <w:r>
        <w:rPr>
          <w:rFonts w:ascii="Times New Roman" w:hAnsi="Times New Roman"/>
          <w:b/>
          <w:sz w:val="28"/>
          <w:szCs w:val="28"/>
        </w:rPr>
        <w:t>do CEP/ENSP para a a</w:t>
      </w:r>
      <w:r w:rsidR="00955098" w:rsidRPr="00955098">
        <w:rPr>
          <w:rFonts w:ascii="Times New Roman" w:hAnsi="Times New Roman"/>
          <w:b/>
          <w:sz w:val="28"/>
          <w:szCs w:val="28"/>
        </w:rPr>
        <w:t xml:space="preserve">presentação e </w:t>
      </w:r>
      <w:r w:rsidR="00D83C0F">
        <w:rPr>
          <w:rFonts w:ascii="Times New Roman" w:hAnsi="Times New Roman"/>
          <w:b/>
          <w:sz w:val="28"/>
          <w:szCs w:val="28"/>
        </w:rPr>
        <w:t xml:space="preserve">obtenção de </w:t>
      </w:r>
      <w:r w:rsidR="00955098" w:rsidRPr="00955098">
        <w:rPr>
          <w:rFonts w:ascii="Times New Roman" w:hAnsi="Times New Roman"/>
          <w:b/>
          <w:sz w:val="28"/>
          <w:szCs w:val="28"/>
        </w:rPr>
        <w:t xml:space="preserve">consentimento </w:t>
      </w:r>
      <w:r w:rsidRPr="00955098">
        <w:rPr>
          <w:rFonts w:ascii="Times New Roman" w:hAnsi="Times New Roman"/>
          <w:b/>
          <w:sz w:val="28"/>
          <w:szCs w:val="28"/>
        </w:rPr>
        <w:t xml:space="preserve">em </w:t>
      </w:r>
      <w:r w:rsidRPr="006E49E7">
        <w:rPr>
          <w:rFonts w:ascii="Times New Roman" w:hAnsi="Times New Roman"/>
          <w:b/>
          <w:sz w:val="28"/>
          <w:szCs w:val="28"/>
        </w:rPr>
        <w:t>pesquisas</w:t>
      </w:r>
      <w:r w:rsidR="00955098" w:rsidRPr="00955098">
        <w:rPr>
          <w:rFonts w:ascii="Times New Roman" w:hAnsi="Times New Roman"/>
          <w:b/>
          <w:sz w:val="28"/>
          <w:szCs w:val="28"/>
        </w:rPr>
        <w:t xml:space="preserve"> que serão realizadas online / ambiente virtual</w:t>
      </w:r>
      <w:r>
        <w:rPr>
          <w:rFonts w:ascii="Times New Roman" w:hAnsi="Times New Roman"/>
          <w:b/>
          <w:sz w:val="28"/>
          <w:szCs w:val="28"/>
        </w:rPr>
        <w:t xml:space="preserve"> </w:t>
      </w:r>
    </w:p>
    <w:p w14:paraId="624360AD" w14:textId="6C7B2D39" w:rsidR="00955098" w:rsidRDefault="00955098" w:rsidP="00955098">
      <w:pPr>
        <w:spacing w:after="0" w:line="360" w:lineRule="auto"/>
      </w:pPr>
    </w:p>
    <w:p w14:paraId="4C82C51D" w14:textId="77777777" w:rsidR="00BB63B0" w:rsidRDefault="00BB63B0" w:rsidP="00955098">
      <w:pPr>
        <w:spacing w:after="0" w:line="360" w:lineRule="auto"/>
      </w:pPr>
    </w:p>
    <w:p w14:paraId="4DE0BBD1" w14:textId="4B27DB3C" w:rsidR="00955098" w:rsidRPr="00955098" w:rsidRDefault="00955098" w:rsidP="00955098">
      <w:pPr>
        <w:spacing w:after="0" w:line="360" w:lineRule="auto"/>
        <w:jc w:val="both"/>
        <w:rPr>
          <w:rFonts w:ascii="Times New Roman" w:hAnsi="Times New Roman"/>
          <w:sz w:val="24"/>
          <w:szCs w:val="24"/>
        </w:rPr>
      </w:pPr>
      <w:r w:rsidRPr="00955098">
        <w:rPr>
          <w:rFonts w:ascii="Times New Roman" w:hAnsi="Times New Roman"/>
          <w:sz w:val="24"/>
          <w:szCs w:val="24"/>
        </w:rPr>
        <w:t>Para estas pesquisas, a depender da área de estudo, poderá ser utilizado o Termo de Consentimento Livre e Esclarecido, como disposto na Resolução 466/12, segundo o instrutivo presente na página do CEP/ENSP, ou outro documento escrito para ser entregue ao participante, que contemple as informações previstas para o consentimento livre e esclarecido sobre a pesquisa, como disposto na Resolução 510/16. Para ambas as formas, o registro do consentimento do participante possui algumas especificidades quando em âmbito virtual. Veja os tipos de pesquisas e os casos a seguir:</w:t>
      </w:r>
    </w:p>
    <w:p w14:paraId="41921B24" w14:textId="77777777" w:rsidR="00955098" w:rsidRDefault="00955098" w:rsidP="00955098">
      <w:pPr>
        <w:spacing w:after="0" w:line="360" w:lineRule="auto"/>
        <w:rPr>
          <w:rFonts w:ascii="Times New Roman" w:hAnsi="Times New Roman"/>
          <w:bCs/>
          <w:sz w:val="24"/>
          <w:szCs w:val="24"/>
        </w:rPr>
      </w:pPr>
    </w:p>
    <w:p w14:paraId="1D28023B" w14:textId="77777777" w:rsidR="00955098" w:rsidRPr="00955098" w:rsidRDefault="00955098" w:rsidP="00955098">
      <w:pPr>
        <w:tabs>
          <w:tab w:val="left" w:pos="6975"/>
        </w:tabs>
        <w:rPr>
          <w:rFonts w:ascii="Times New Roman" w:hAnsi="Times New Roman"/>
          <w:b/>
          <w:sz w:val="24"/>
          <w:szCs w:val="24"/>
        </w:rPr>
      </w:pPr>
      <w:r w:rsidRPr="00955098">
        <w:rPr>
          <w:rFonts w:ascii="Times New Roman" w:hAnsi="Times New Roman"/>
          <w:b/>
          <w:sz w:val="24"/>
          <w:szCs w:val="24"/>
        </w:rPr>
        <w:t xml:space="preserve">* </w:t>
      </w:r>
      <w:r w:rsidRPr="00955098">
        <w:rPr>
          <w:rFonts w:ascii="Times New Roman" w:hAnsi="Times New Roman"/>
          <w:b/>
          <w:sz w:val="24"/>
          <w:szCs w:val="24"/>
          <w:u w:val="single"/>
        </w:rPr>
        <w:t>Pesquisas que serão realizadas com questionários online</w:t>
      </w:r>
      <w:r w:rsidRPr="00955098">
        <w:rPr>
          <w:rFonts w:ascii="Times New Roman" w:hAnsi="Times New Roman"/>
          <w:b/>
          <w:sz w:val="24"/>
          <w:szCs w:val="24"/>
        </w:rPr>
        <w:t xml:space="preserve">: </w:t>
      </w:r>
      <w:r>
        <w:rPr>
          <w:rFonts w:ascii="Times New Roman" w:hAnsi="Times New Roman"/>
          <w:b/>
          <w:sz w:val="24"/>
          <w:szCs w:val="24"/>
        </w:rPr>
        <w:tab/>
      </w:r>
    </w:p>
    <w:p w14:paraId="22EA5638" w14:textId="03E341C2" w:rsidR="00955098" w:rsidRDefault="00955098" w:rsidP="00955098">
      <w:pPr>
        <w:spacing w:after="0" w:line="360" w:lineRule="auto"/>
        <w:jc w:val="both"/>
        <w:rPr>
          <w:rFonts w:ascii="Times New Roman" w:hAnsi="Times New Roman"/>
          <w:sz w:val="24"/>
          <w:szCs w:val="24"/>
        </w:rPr>
      </w:pPr>
      <w:r w:rsidRPr="00955098">
        <w:rPr>
          <w:rFonts w:ascii="Times New Roman" w:hAnsi="Times New Roman"/>
          <w:sz w:val="24"/>
          <w:szCs w:val="24"/>
        </w:rPr>
        <w:t xml:space="preserve">O questionário deverá ser precedido de uma apresentação da pesquisa onde deverá constar </w:t>
      </w:r>
      <w:r w:rsidR="002E4FA1">
        <w:rPr>
          <w:rFonts w:ascii="Times New Roman" w:hAnsi="Times New Roman"/>
          <w:sz w:val="24"/>
          <w:szCs w:val="24"/>
        </w:rPr>
        <w:t xml:space="preserve">a identificação do pesquisador, assim como seu contato, CEP, </w:t>
      </w:r>
      <w:r w:rsidRPr="00955098">
        <w:rPr>
          <w:rFonts w:ascii="Times New Roman" w:hAnsi="Times New Roman"/>
          <w:sz w:val="24"/>
          <w:szCs w:val="24"/>
        </w:rPr>
        <w:t>seu objetivo principal, o motivo do convite, os riscos e benefícios, em quê consistirá a participação e o retorno ao potencial participante, tal como um termo de consentimento livre e esclarecido escrito. Solicita-se verificar o arquivo “instrutivo para a elaboração de TCLE”, disponível em “Documentos necessários”, no site do CEP/ENSP, para orientação na elaboração desse texto de apresentação.</w:t>
      </w:r>
    </w:p>
    <w:p w14:paraId="31EB3397" w14:textId="77777777" w:rsidR="00A87C4F" w:rsidRPr="00955098" w:rsidRDefault="00A87C4F" w:rsidP="00955098">
      <w:pPr>
        <w:spacing w:after="0" w:line="360" w:lineRule="auto"/>
        <w:jc w:val="both"/>
        <w:rPr>
          <w:rFonts w:ascii="Times New Roman" w:hAnsi="Times New Roman"/>
          <w:sz w:val="24"/>
          <w:szCs w:val="24"/>
        </w:rPr>
      </w:pPr>
    </w:p>
    <w:p w14:paraId="12FA7272" w14:textId="77777777" w:rsidR="00955098" w:rsidRPr="00955098" w:rsidRDefault="00955098" w:rsidP="00955098">
      <w:pPr>
        <w:spacing w:line="360" w:lineRule="auto"/>
        <w:jc w:val="both"/>
        <w:rPr>
          <w:rFonts w:ascii="Times New Roman" w:hAnsi="Times New Roman"/>
          <w:sz w:val="24"/>
          <w:szCs w:val="24"/>
        </w:rPr>
      </w:pPr>
      <w:r w:rsidRPr="00955098">
        <w:rPr>
          <w:rFonts w:ascii="Times New Roman" w:hAnsi="Times New Roman"/>
          <w:sz w:val="24"/>
          <w:szCs w:val="24"/>
          <w:u w:val="single"/>
        </w:rPr>
        <w:t>Local de assinaturas e aceite dos participantes</w:t>
      </w:r>
      <w:r w:rsidRPr="00955098">
        <w:rPr>
          <w:rFonts w:ascii="Times New Roman" w:hAnsi="Times New Roman"/>
          <w:sz w:val="24"/>
          <w:szCs w:val="24"/>
        </w:rPr>
        <w:t xml:space="preserve">: </w:t>
      </w:r>
    </w:p>
    <w:p w14:paraId="2D05398F" w14:textId="492BF6C0" w:rsidR="00955098" w:rsidRPr="00955098" w:rsidRDefault="00955098" w:rsidP="00955098">
      <w:pPr>
        <w:spacing w:line="360" w:lineRule="auto"/>
        <w:jc w:val="both"/>
        <w:rPr>
          <w:rFonts w:ascii="Times New Roman" w:hAnsi="Times New Roman"/>
          <w:sz w:val="24"/>
          <w:szCs w:val="24"/>
        </w:rPr>
      </w:pPr>
      <w:r w:rsidRPr="00955098">
        <w:rPr>
          <w:rFonts w:ascii="Times New Roman" w:hAnsi="Times New Roman"/>
          <w:b/>
          <w:bCs/>
          <w:sz w:val="24"/>
          <w:szCs w:val="24"/>
        </w:rPr>
        <w:t>Caso 1)</w:t>
      </w:r>
      <w:r w:rsidRPr="00955098">
        <w:rPr>
          <w:rFonts w:ascii="Times New Roman" w:hAnsi="Times New Roman"/>
          <w:sz w:val="24"/>
          <w:szCs w:val="24"/>
        </w:rPr>
        <w:t xml:space="preserve"> </w:t>
      </w:r>
      <w:bookmarkStart w:id="0" w:name="_Hlk160618030"/>
      <w:r w:rsidR="002D025A">
        <w:rPr>
          <w:rFonts w:ascii="Times New Roman" w:hAnsi="Times New Roman"/>
          <w:sz w:val="24"/>
          <w:szCs w:val="24"/>
        </w:rPr>
        <w:t xml:space="preserve">Quando o contato com o participante </w:t>
      </w:r>
      <w:r w:rsidR="004C1313">
        <w:rPr>
          <w:rFonts w:ascii="Times New Roman" w:hAnsi="Times New Roman"/>
          <w:sz w:val="24"/>
          <w:szCs w:val="24"/>
        </w:rPr>
        <w:t xml:space="preserve">for </w:t>
      </w:r>
      <w:r w:rsidR="002D025A">
        <w:rPr>
          <w:rFonts w:ascii="Times New Roman" w:hAnsi="Times New Roman"/>
          <w:sz w:val="24"/>
          <w:szCs w:val="24"/>
        </w:rPr>
        <w:t xml:space="preserve">por e-mail, </w:t>
      </w:r>
      <w:bookmarkEnd w:id="0"/>
      <w:r w:rsidR="004C1313">
        <w:rPr>
          <w:rFonts w:ascii="Times New Roman" w:hAnsi="Times New Roman"/>
          <w:sz w:val="24"/>
          <w:szCs w:val="24"/>
        </w:rPr>
        <w:t>ou outra via digital, e</w:t>
      </w:r>
      <w:r w:rsidRPr="00955098">
        <w:rPr>
          <w:rFonts w:ascii="Times New Roman" w:hAnsi="Times New Roman"/>
          <w:sz w:val="24"/>
          <w:szCs w:val="24"/>
        </w:rPr>
        <w:t xml:space="preserve"> o pesquisador desejar receber uma via do </w:t>
      </w:r>
      <w:r w:rsidR="004C1313">
        <w:rPr>
          <w:rFonts w:ascii="Times New Roman" w:hAnsi="Times New Roman"/>
          <w:sz w:val="24"/>
          <w:szCs w:val="24"/>
        </w:rPr>
        <w:t xml:space="preserve">TCLE assinada </w:t>
      </w:r>
      <w:r w:rsidRPr="00955098">
        <w:rPr>
          <w:rFonts w:ascii="Times New Roman" w:hAnsi="Times New Roman"/>
          <w:sz w:val="24"/>
          <w:szCs w:val="24"/>
        </w:rPr>
        <w:t>pelo participante</w:t>
      </w:r>
      <w:r w:rsidR="004C1313">
        <w:rPr>
          <w:rFonts w:ascii="Times New Roman" w:hAnsi="Times New Roman"/>
          <w:sz w:val="24"/>
          <w:szCs w:val="24"/>
        </w:rPr>
        <w:t xml:space="preserve"> (forma de registro de consentimento)</w:t>
      </w:r>
      <w:r w:rsidRPr="00955098">
        <w:rPr>
          <w:rFonts w:ascii="Times New Roman" w:hAnsi="Times New Roman"/>
          <w:sz w:val="24"/>
          <w:szCs w:val="24"/>
        </w:rPr>
        <w:t xml:space="preserve">, por meio da internet ou Correios, </w:t>
      </w:r>
      <w:r w:rsidR="004C1313">
        <w:rPr>
          <w:rFonts w:ascii="Times New Roman" w:hAnsi="Times New Roman"/>
          <w:sz w:val="24"/>
          <w:szCs w:val="24"/>
        </w:rPr>
        <w:t>o documento</w:t>
      </w:r>
      <w:r w:rsidRPr="00955098">
        <w:rPr>
          <w:rFonts w:ascii="Times New Roman" w:hAnsi="Times New Roman"/>
          <w:sz w:val="24"/>
          <w:szCs w:val="24"/>
        </w:rPr>
        <w:t xml:space="preserve"> deverá conter </w:t>
      </w:r>
      <w:r w:rsidRPr="00955098">
        <w:rPr>
          <w:rFonts w:ascii="Times New Roman" w:hAnsi="Times New Roman"/>
          <w:sz w:val="24"/>
          <w:szCs w:val="24"/>
        </w:rPr>
        <w:lastRenderedPageBreak/>
        <w:t xml:space="preserve">apenas o campo para assinatura do participante em aberto, uma vez que a assinatura do pesquisador já deverá previamente constar </w:t>
      </w:r>
      <w:r w:rsidR="0060245E">
        <w:rPr>
          <w:rFonts w:ascii="Times New Roman" w:hAnsi="Times New Roman"/>
          <w:sz w:val="24"/>
          <w:szCs w:val="24"/>
        </w:rPr>
        <w:t>nele</w:t>
      </w:r>
      <w:r w:rsidR="004C1313">
        <w:rPr>
          <w:rFonts w:ascii="Times New Roman" w:hAnsi="Times New Roman"/>
          <w:sz w:val="24"/>
          <w:szCs w:val="24"/>
        </w:rPr>
        <w:t>.</w:t>
      </w:r>
      <w:r w:rsidR="00315FAB">
        <w:rPr>
          <w:rFonts w:ascii="Times New Roman" w:hAnsi="Times New Roman"/>
          <w:sz w:val="24"/>
          <w:szCs w:val="24"/>
        </w:rPr>
        <w:t xml:space="preserve"> </w:t>
      </w:r>
    </w:p>
    <w:p w14:paraId="56581EE9" w14:textId="373A5F60" w:rsidR="004C1313" w:rsidRDefault="00955098" w:rsidP="00955098">
      <w:pPr>
        <w:spacing w:line="360" w:lineRule="auto"/>
        <w:jc w:val="both"/>
        <w:rPr>
          <w:rFonts w:ascii="Times New Roman" w:hAnsi="Times New Roman"/>
          <w:sz w:val="24"/>
          <w:szCs w:val="24"/>
        </w:rPr>
      </w:pPr>
      <w:r w:rsidRPr="00955098">
        <w:rPr>
          <w:rFonts w:ascii="Times New Roman" w:hAnsi="Times New Roman"/>
          <w:b/>
          <w:bCs/>
          <w:sz w:val="24"/>
          <w:szCs w:val="24"/>
        </w:rPr>
        <w:t>Caso 2)</w:t>
      </w:r>
      <w:r w:rsidRPr="00955098">
        <w:rPr>
          <w:rFonts w:ascii="Times New Roman" w:hAnsi="Times New Roman"/>
          <w:sz w:val="24"/>
          <w:szCs w:val="24"/>
        </w:rPr>
        <w:t xml:space="preserve"> </w:t>
      </w:r>
      <w:r w:rsidR="004C1313">
        <w:rPr>
          <w:rFonts w:ascii="Times New Roman" w:hAnsi="Times New Roman"/>
          <w:sz w:val="24"/>
          <w:szCs w:val="24"/>
        </w:rPr>
        <w:t xml:space="preserve">Quando o contato com o participante for por e-mail, ou outra via digital, </w:t>
      </w:r>
      <w:r w:rsidR="00CD57EE">
        <w:rPr>
          <w:rFonts w:ascii="Times New Roman" w:hAnsi="Times New Roman"/>
          <w:sz w:val="24"/>
          <w:szCs w:val="24"/>
        </w:rPr>
        <w:t xml:space="preserve">e o </w:t>
      </w:r>
      <w:r w:rsidR="00CD57EE" w:rsidRPr="00CD57EE">
        <w:rPr>
          <w:rFonts w:ascii="Times New Roman" w:hAnsi="Times New Roman"/>
          <w:sz w:val="24"/>
          <w:szCs w:val="24"/>
        </w:rPr>
        <w:t>pesquisador</w:t>
      </w:r>
      <w:r w:rsidR="00CD57EE">
        <w:rPr>
          <w:rFonts w:ascii="Times New Roman" w:hAnsi="Times New Roman"/>
          <w:sz w:val="24"/>
          <w:szCs w:val="24"/>
        </w:rPr>
        <w:t xml:space="preserve"> optar por enviar TCLE escrito</w:t>
      </w:r>
      <w:r w:rsidR="0060245E">
        <w:rPr>
          <w:rFonts w:ascii="Times New Roman" w:hAnsi="Times New Roman"/>
          <w:sz w:val="24"/>
          <w:szCs w:val="24"/>
        </w:rPr>
        <w:t>,</w:t>
      </w:r>
      <w:r w:rsidR="00CD57EE">
        <w:rPr>
          <w:rFonts w:ascii="Times New Roman" w:hAnsi="Times New Roman"/>
          <w:sz w:val="24"/>
          <w:szCs w:val="24"/>
        </w:rPr>
        <w:t xml:space="preserve"> mas</w:t>
      </w:r>
      <w:r w:rsidR="00CD57EE" w:rsidRPr="00CD57EE">
        <w:rPr>
          <w:rFonts w:ascii="Times New Roman" w:hAnsi="Times New Roman"/>
          <w:sz w:val="24"/>
          <w:szCs w:val="24"/>
        </w:rPr>
        <w:t xml:space="preserve"> abrir mão </w:t>
      </w:r>
      <w:r w:rsidR="00CD57EE">
        <w:rPr>
          <w:rFonts w:ascii="Times New Roman" w:hAnsi="Times New Roman"/>
          <w:sz w:val="24"/>
          <w:szCs w:val="24"/>
        </w:rPr>
        <w:t>de receber uma via</w:t>
      </w:r>
      <w:r w:rsidR="0060245E">
        <w:rPr>
          <w:rFonts w:ascii="Times New Roman" w:hAnsi="Times New Roman"/>
          <w:sz w:val="24"/>
          <w:szCs w:val="24"/>
        </w:rPr>
        <w:t xml:space="preserve"> </w:t>
      </w:r>
      <w:r w:rsidR="00CD57EE">
        <w:rPr>
          <w:rFonts w:ascii="Times New Roman" w:hAnsi="Times New Roman"/>
          <w:sz w:val="24"/>
          <w:szCs w:val="24"/>
        </w:rPr>
        <w:t xml:space="preserve">assinada pelo participante, deverá ser colocado ao final do termo </w:t>
      </w:r>
      <w:r w:rsidRPr="00955098">
        <w:rPr>
          <w:rFonts w:ascii="Times New Roman" w:hAnsi="Times New Roman"/>
          <w:sz w:val="24"/>
          <w:szCs w:val="24"/>
        </w:rPr>
        <w:t>que a devolução do questionário respondido</w:t>
      </w:r>
      <w:r w:rsidR="0060245E">
        <w:rPr>
          <w:rFonts w:ascii="Times New Roman" w:hAnsi="Times New Roman"/>
          <w:sz w:val="24"/>
          <w:szCs w:val="24"/>
        </w:rPr>
        <w:t xml:space="preserve"> ou resposta positiva ao contato (e-mail, mensagem eletrônica etc.)</w:t>
      </w:r>
      <w:r w:rsidRPr="00955098">
        <w:rPr>
          <w:rFonts w:ascii="Times New Roman" w:hAnsi="Times New Roman"/>
          <w:sz w:val="24"/>
          <w:szCs w:val="24"/>
        </w:rPr>
        <w:t xml:space="preserve"> caracterizará o aceite do indivíduo em participar da pesquisa</w:t>
      </w:r>
      <w:r w:rsidR="004C1313">
        <w:rPr>
          <w:rFonts w:ascii="Times New Roman" w:hAnsi="Times New Roman"/>
          <w:sz w:val="24"/>
          <w:szCs w:val="24"/>
        </w:rPr>
        <w:t xml:space="preserve"> (forma de registro de consentimento)</w:t>
      </w:r>
      <w:r w:rsidRPr="00CD57EE">
        <w:rPr>
          <w:rFonts w:ascii="Times New Roman" w:hAnsi="Times New Roman"/>
          <w:sz w:val="24"/>
          <w:szCs w:val="24"/>
        </w:rPr>
        <w:t xml:space="preserve">. </w:t>
      </w:r>
      <w:r w:rsidR="004C1313">
        <w:rPr>
          <w:rFonts w:ascii="Times New Roman" w:hAnsi="Times New Roman"/>
          <w:sz w:val="24"/>
          <w:szCs w:val="24"/>
        </w:rPr>
        <w:t>C</w:t>
      </w:r>
      <w:r w:rsidRPr="00CD57EE">
        <w:rPr>
          <w:rFonts w:ascii="Times New Roman" w:hAnsi="Times New Roman"/>
          <w:sz w:val="24"/>
          <w:szCs w:val="24"/>
        </w:rPr>
        <w:t>aso</w:t>
      </w:r>
      <w:r w:rsidR="004C1313">
        <w:rPr>
          <w:rFonts w:ascii="Times New Roman" w:hAnsi="Times New Roman"/>
          <w:sz w:val="24"/>
          <w:szCs w:val="24"/>
        </w:rPr>
        <w:t xml:space="preserve"> o TCLE seja enviado em arquivo, o </w:t>
      </w:r>
      <w:r w:rsidRPr="00CD57EE">
        <w:rPr>
          <w:rFonts w:ascii="Times New Roman" w:hAnsi="Times New Roman"/>
          <w:sz w:val="24"/>
          <w:szCs w:val="24"/>
        </w:rPr>
        <w:t xml:space="preserve">campo de assinatura do pesquisador responsável já deverá estar assinado </w:t>
      </w:r>
      <w:r w:rsidRPr="00955098">
        <w:rPr>
          <w:rFonts w:ascii="Times New Roman" w:hAnsi="Times New Roman"/>
          <w:sz w:val="24"/>
          <w:szCs w:val="24"/>
        </w:rPr>
        <w:t xml:space="preserve">e o campo de assinatura do participante deverá estar omitido. </w:t>
      </w:r>
      <w:r w:rsidR="004C1313">
        <w:rPr>
          <w:rFonts w:ascii="Times New Roman" w:hAnsi="Times New Roman"/>
          <w:sz w:val="24"/>
          <w:szCs w:val="24"/>
        </w:rPr>
        <w:t>Por outro lado, se o TCLE estiver escrito no corpo do e-mail, não haverá assinatura por parte do pesquisador.</w:t>
      </w:r>
    </w:p>
    <w:p w14:paraId="3C7DFAFE" w14:textId="30C6D14C" w:rsidR="00955098" w:rsidRPr="00955098" w:rsidRDefault="00955098" w:rsidP="00955098">
      <w:pPr>
        <w:spacing w:line="360" w:lineRule="auto"/>
        <w:jc w:val="both"/>
        <w:rPr>
          <w:rFonts w:ascii="Times New Roman" w:hAnsi="Times New Roman"/>
          <w:sz w:val="24"/>
          <w:szCs w:val="24"/>
        </w:rPr>
      </w:pPr>
      <w:r w:rsidRPr="00955098">
        <w:rPr>
          <w:rFonts w:ascii="Times New Roman" w:hAnsi="Times New Roman"/>
          <w:sz w:val="24"/>
          <w:szCs w:val="24"/>
        </w:rPr>
        <w:t>Também é necessário que o termo indique ao participante que ele deve imprimir ou arquivar o documento para ter os contatos do pesquisador e do CEP.</w:t>
      </w:r>
    </w:p>
    <w:p w14:paraId="77ECA308" w14:textId="77777777" w:rsidR="00DB2CDF" w:rsidRDefault="00955098" w:rsidP="00955098">
      <w:pPr>
        <w:spacing w:line="360" w:lineRule="auto"/>
        <w:jc w:val="both"/>
        <w:rPr>
          <w:rFonts w:ascii="Times New Roman" w:hAnsi="Times New Roman"/>
          <w:sz w:val="24"/>
          <w:szCs w:val="24"/>
        </w:rPr>
      </w:pPr>
      <w:r w:rsidRPr="00955098">
        <w:rPr>
          <w:rFonts w:ascii="Times New Roman" w:hAnsi="Times New Roman"/>
          <w:b/>
          <w:bCs/>
          <w:sz w:val="24"/>
          <w:szCs w:val="24"/>
        </w:rPr>
        <w:t>Caso 3)</w:t>
      </w:r>
      <w:r w:rsidRPr="00955098">
        <w:rPr>
          <w:rFonts w:ascii="Times New Roman" w:hAnsi="Times New Roman"/>
          <w:sz w:val="24"/>
          <w:szCs w:val="24"/>
        </w:rPr>
        <w:t xml:space="preserve"> </w:t>
      </w:r>
      <w:r w:rsidR="008B3D29">
        <w:rPr>
          <w:rFonts w:ascii="Times New Roman" w:hAnsi="Times New Roman"/>
          <w:sz w:val="24"/>
          <w:szCs w:val="24"/>
        </w:rPr>
        <w:t xml:space="preserve">Caso </w:t>
      </w:r>
      <w:r w:rsidRPr="00955098">
        <w:rPr>
          <w:rFonts w:ascii="Times New Roman" w:hAnsi="Times New Roman"/>
          <w:sz w:val="24"/>
          <w:szCs w:val="24"/>
        </w:rPr>
        <w:t>o pesquisador utiliz</w:t>
      </w:r>
      <w:r w:rsidR="008B3D29">
        <w:rPr>
          <w:rFonts w:ascii="Times New Roman" w:hAnsi="Times New Roman"/>
          <w:sz w:val="24"/>
          <w:szCs w:val="24"/>
        </w:rPr>
        <w:t>e</w:t>
      </w:r>
      <w:r w:rsidRPr="00955098">
        <w:rPr>
          <w:rFonts w:ascii="Times New Roman" w:hAnsi="Times New Roman"/>
          <w:sz w:val="24"/>
          <w:szCs w:val="24"/>
        </w:rPr>
        <w:t xml:space="preserve"> uma plataforma online para </w:t>
      </w:r>
      <w:r w:rsidR="008B3D29">
        <w:rPr>
          <w:rFonts w:ascii="Times New Roman" w:hAnsi="Times New Roman"/>
          <w:sz w:val="24"/>
          <w:szCs w:val="24"/>
        </w:rPr>
        <w:t>aplicação</w:t>
      </w:r>
      <w:r w:rsidRPr="00955098">
        <w:rPr>
          <w:rFonts w:ascii="Times New Roman" w:hAnsi="Times New Roman"/>
          <w:sz w:val="24"/>
          <w:szCs w:val="24"/>
        </w:rPr>
        <w:t xml:space="preserve"> de questionário</w:t>
      </w:r>
      <w:r w:rsidR="0060245E">
        <w:rPr>
          <w:rFonts w:ascii="Times New Roman" w:hAnsi="Times New Roman"/>
          <w:sz w:val="24"/>
          <w:szCs w:val="24"/>
        </w:rPr>
        <w:t xml:space="preserve"> (Google</w:t>
      </w:r>
      <w:r w:rsidR="008B3D29">
        <w:rPr>
          <w:rFonts w:ascii="Times New Roman" w:hAnsi="Times New Roman"/>
          <w:sz w:val="24"/>
          <w:szCs w:val="24"/>
        </w:rPr>
        <w:t xml:space="preserve"> </w:t>
      </w:r>
      <w:proofErr w:type="spellStart"/>
      <w:r w:rsidR="008B3D29">
        <w:rPr>
          <w:rFonts w:ascii="Times New Roman" w:hAnsi="Times New Roman"/>
          <w:sz w:val="24"/>
          <w:szCs w:val="24"/>
        </w:rPr>
        <w:t>F</w:t>
      </w:r>
      <w:r w:rsidR="0060245E">
        <w:rPr>
          <w:rFonts w:ascii="Times New Roman" w:hAnsi="Times New Roman"/>
          <w:sz w:val="24"/>
          <w:szCs w:val="24"/>
        </w:rPr>
        <w:t>orms</w:t>
      </w:r>
      <w:proofErr w:type="spellEnd"/>
      <w:r w:rsidR="0060245E">
        <w:rPr>
          <w:rFonts w:ascii="Times New Roman" w:hAnsi="Times New Roman"/>
          <w:sz w:val="24"/>
          <w:szCs w:val="24"/>
        </w:rPr>
        <w:t xml:space="preserve">, </w:t>
      </w:r>
      <w:proofErr w:type="spellStart"/>
      <w:r w:rsidR="0060245E">
        <w:rPr>
          <w:rFonts w:ascii="Times New Roman" w:hAnsi="Times New Roman"/>
          <w:sz w:val="24"/>
          <w:szCs w:val="24"/>
        </w:rPr>
        <w:t>Red</w:t>
      </w:r>
      <w:r w:rsidR="008B3D29">
        <w:rPr>
          <w:rFonts w:ascii="Times New Roman" w:hAnsi="Times New Roman"/>
          <w:sz w:val="24"/>
          <w:szCs w:val="24"/>
        </w:rPr>
        <w:t>C</w:t>
      </w:r>
      <w:r w:rsidR="0060245E">
        <w:rPr>
          <w:rFonts w:ascii="Times New Roman" w:hAnsi="Times New Roman"/>
          <w:sz w:val="24"/>
          <w:szCs w:val="24"/>
        </w:rPr>
        <w:t>ap</w:t>
      </w:r>
      <w:proofErr w:type="spellEnd"/>
      <w:r w:rsidR="008B3D29">
        <w:rPr>
          <w:rFonts w:ascii="Times New Roman" w:hAnsi="Times New Roman"/>
          <w:sz w:val="24"/>
          <w:szCs w:val="24"/>
        </w:rPr>
        <w:t xml:space="preserve"> etc.)</w:t>
      </w:r>
      <w:r w:rsidRPr="00955098">
        <w:rPr>
          <w:rFonts w:ascii="Times New Roman" w:hAnsi="Times New Roman"/>
          <w:sz w:val="24"/>
          <w:szCs w:val="24"/>
        </w:rPr>
        <w:t xml:space="preserve">, </w:t>
      </w:r>
      <w:r w:rsidR="008B3D29">
        <w:rPr>
          <w:rFonts w:ascii="Times New Roman" w:hAnsi="Times New Roman"/>
          <w:sz w:val="24"/>
          <w:szCs w:val="24"/>
        </w:rPr>
        <w:t>deve-se</w:t>
      </w:r>
      <w:r w:rsidR="008B3D29" w:rsidRPr="00955098">
        <w:rPr>
          <w:rFonts w:ascii="Times New Roman" w:hAnsi="Times New Roman"/>
          <w:sz w:val="24"/>
          <w:szCs w:val="24"/>
        </w:rPr>
        <w:t xml:space="preserve"> </w:t>
      </w:r>
      <w:r w:rsidRPr="00955098">
        <w:rPr>
          <w:rFonts w:ascii="Times New Roman" w:hAnsi="Times New Roman"/>
          <w:sz w:val="24"/>
          <w:szCs w:val="24"/>
        </w:rPr>
        <w:t xml:space="preserve">incluir uma página de apresentação </w:t>
      </w:r>
      <w:r w:rsidR="008B3D29">
        <w:rPr>
          <w:rFonts w:ascii="Times New Roman" w:hAnsi="Times New Roman"/>
          <w:sz w:val="24"/>
          <w:szCs w:val="24"/>
        </w:rPr>
        <w:t xml:space="preserve">contendo </w:t>
      </w:r>
      <w:r w:rsidRPr="00955098">
        <w:rPr>
          <w:rFonts w:ascii="Times New Roman" w:hAnsi="Times New Roman"/>
          <w:sz w:val="24"/>
          <w:szCs w:val="24"/>
        </w:rPr>
        <w:t xml:space="preserve">todas as informações necessárias sobre a pesquisa, conforme instrutivo de elaboração de TCLE do CEP/ENSP. Esta apresentação poderá ser mais simplificada, </w:t>
      </w:r>
      <w:r w:rsidR="008B3D29">
        <w:rPr>
          <w:rFonts w:ascii="Times New Roman" w:hAnsi="Times New Roman"/>
          <w:sz w:val="24"/>
          <w:szCs w:val="24"/>
        </w:rPr>
        <w:t>com</w:t>
      </w:r>
      <w:r w:rsidRPr="00955098">
        <w:rPr>
          <w:rFonts w:ascii="Times New Roman" w:hAnsi="Times New Roman"/>
          <w:sz w:val="24"/>
          <w:szCs w:val="24"/>
        </w:rPr>
        <w:t xml:space="preserve"> as informações </w:t>
      </w:r>
      <w:r w:rsidR="008B3D29">
        <w:rPr>
          <w:rFonts w:ascii="Times New Roman" w:hAnsi="Times New Roman"/>
          <w:sz w:val="24"/>
          <w:szCs w:val="24"/>
        </w:rPr>
        <w:t>fundamentais</w:t>
      </w:r>
      <w:r w:rsidRPr="00955098">
        <w:rPr>
          <w:rFonts w:ascii="Times New Roman" w:hAnsi="Times New Roman"/>
          <w:sz w:val="24"/>
          <w:szCs w:val="24"/>
        </w:rPr>
        <w:t xml:space="preserve"> </w:t>
      </w:r>
      <w:r w:rsidR="008B3D29">
        <w:rPr>
          <w:rFonts w:ascii="Times New Roman" w:hAnsi="Times New Roman"/>
          <w:sz w:val="24"/>
          <w:szCs w:val="24"/>
        </w:rPr>
        <w:t>sobre a pesquisa</w:t>
      </w:r>
      <w:r w:rsidRPr="00955098">
        <w:rPr>
          <w:rFonts w:ascii="Times New Roman" w:hAnsi="Times New Roman"/>
          <w:sz w:val="24"/>
          <w:szCs w:val="24"/>
        </w:rPr>
        <w:t xml:space="preserve">, tais como as descritas no início </w:t>
      </w:r>
      <w:r w:rsidR="008B3D29">
        <w:rPr>
          <w:rFonts w:ascii="Times New Roman" w:hAnsi="Times New Roman"/>
          <w:sz w:val="24"/>
          <w:szCs w:val="24"/>
        </w:rPr>
        <w:t>destas orientações</w:t>
      </w:r>
      <w:r w:rsidRPr="00955098">
        <w:rPr>
          <w:rFonts w:ascii="Times New Roman" w:hAnsi="Times New Roman"/>
          <w:sz w:val="24"/>
          <w:szCs w:val="24"/>
        </w:rPr>
        <w:t xml:space="preserve">. Neste caso, informar também que o </w:t>
      </w:r>
      <w:r w:rsidR="00DB2CDF">
        <w:rPr>
          <w:rFonts w:ascii="Times New Roman" w:hAnsi="Times New Roman"/>
          <w:sz w:val="24"/>
          <w:szCs w:val="24"/>
        </w:rPr>
        <w:t xml:space="preserve">preenchimento e </w:t>
      </w:r>
      <w:r w:rsidRPr="00955098">
        <w:rPr>
          <w:rFonts w:ascii="Times New Roman" w:hAnsi="Times New Roman"/>
          <w:sz w:val="24"/>
          <w:szCs w:val="24"/>
        </w:rPr>
        <w:t>envio do questionário</w:t>
      </w:r>
      <w:r w:rsidR="00A87C4F">
        <w:rPr>
          <w:rFonts w:ascii="Times New Roman" w:hAnsi="Times New Roman"/>
          <w:sz w:val="24"/>
          <w:szCs w:val="24"/>
        </w:rPr>
        <w:t>,</w:t>
      </w:r>
      <w:r w:rsidRPr="00955098">
        <w:rPr>
          <w:rFonts w:ascii="Times New Roman" w:hAnsi="Times New Roman"/>
          <w:sz w:val="24"/>
          <w:szCs w:val="24"/>
        </w:rPr>
        <w:t xml:space="preserve"> pressupõe o aceit</w:t>
      </w:r>
      <w:r w:rsidR="00DB2CDF">
        <w:rPr>
          <w:rFonts w:ascii="Times New Roman" w:hAnsi="Times New Roman"/>
          <w:sz w:val="24"/>
          <w:szCs w:val="24"/>
        </w:rPr>
        <w:t>e em</w:t>
      </w:r>
      <w:r w:rsidRPr="00955098">
        <w:rPr>
          <w:rFonts w:ascii="Times New Roman" w:hAnsi="Times New Roman"/>
          <w:sz w:val="24"/>
          <w:szCs w:val="24"/>
        </w:rPr>
        <w:t xml:space="preserve"> participar da pesquisa</w:t>
      </w:r>
      <w:r w:rsidR="00DB2CDF">
        <w:rPr>
          <w:rFonts w:ascii="Times New Roman" w:hAnsi="Times New Roman"/>
          <w:sz w:val="24"/>
          <w:szCs w:val="24"/>
        </w:rPr>
        <w:t xml:space="preserve"> (forma de registro de consentimento)</w:t>
      </w:r>
      <w:r w:rsidRPr="00955098">
        <w:rPr>
          <w:rFonts w:ascii="Times New Roman" w:hAnsi="Times New Roman"/>
          <w:sz w:val="24"/>
          <w:szCs w:val="24"/>
        </w:rPr>
        <w:t xml:space="preserve">. </w:t>
      </w:r>
    </w:p>
    <w:p w14:paraId="0E7D3C1A" w14:textId="19A55CFA" w:rsidR="00955098" w:rsidRPr="00955098" w:rsidRDefault="00955098" w:rsidP="00955098">
      <w:pPr>
        <w:spacing w:line="360" w:lineRule="auto"/>
        <w:jc w:val="both"/>
        <w:rPr>
          <w:rFonts w:ascii="Times New Roman" w:hAnsi="Times New Roman"/>
          <w:color w:val="FF0000"/>
          <w:sz w:val="24"/>
          <w:szCs w:val="24"/>
        </w:rPr>
      </w:pPr>
      <w:r w:rsidRPr="00955098">
        <w:rPr>
          <w:rFonts w:ascii="Times New Roman" w:hAnsi="Times New Roman"/>
          <w:sz w:val="24"/>
          <w:szCs w:val="24"/>
        </w:rPr>
        <w:t xml:space="preserve">Também é necessário que o termo indique ao participante que ele deve imprimir ou arquivar o documento (ou fazer captura de tela) para que fique com o registro dos contatos do pesquisador e do CEP. </w:t>
      </w:r>
    </w:p>
    <w:p w14:paraId="757776AD" w14:textId="77777777" w:rsidR="00955098" w:rsidRPr="00955098" w:rsidRDefault="00955098" w:rsidP="00955098"/>
    <w:p w14:paraId="0310C4C3" w14:textId="77777777" w:rsidR="00955098" w:rsidRPr="00955098" w:rsidRDefault="00955098" w:rsidP="00955098">
      <w:pPr>
        <w:spacing w:line="360" w:lineRule="auto"/>
        <w:jc w:val="both"/>
        <w:rPr>
          <w:rFonts w:ascii="Times New Roman" w:hAnsi="Times New Roman"/>
          <w:b/>
          <w:bCs/>
          <w:sz w:val="24"/>
          <w:szCs w:val="24"/>
          <w:u w:val="single"/>
        </w:rPr>
      </w:pPr>
      <w:r w:rsidRPr="00955098">
        <w:rPr>
          <w:rFonts w:ascii="Times New Roman" w:hAnsi="Times New Roman"/>
          <w:b/>
          <w:sz w:val="24"/>
          <w:szCs w:val="24"/>
        </w:rPr>
        <w:t>*</w:t>
      </w:r>
      <w:r>
        <w:rPr>
          <w:rFonts w:ascii="Times New Roman" w:hAnsi="Times New Roman"/>
          <w:b/>
          <w:sz w:val="24"/>
          <w:szCs w:val="24"/>
        </w:rPr>
        <w:t xml:space="preserve">  </w:t>
      </w:r>
      <w:r w:rsidRPr="00955098">
        <w:rPr>
          <w:rFonts w:ascii="Times New Roman" w:hAnsi="Times New Roman"/>
          <w:b/>
          <w:sz w:val="24"/>
          <w:szCs w:val="24"/>
          <w:u w:val="single"/>
        </w:rPr>
        <w:t xml:space="preserve">Pesquisas que utilizarão outras metodologias, como, por exemplo, entrevista </w:t>
      </w:r>
      <w:r w:rsidRPr="00955098">
        <w:rPr>
          <w:rFonts w:ascii="Times New Roman" w:hAnsi="Times New Roman"/>
          <w:b/>
          <w:bCs/>
          <w:sz w:val="24"/>
          <w:szCs w:val="24"/>
          <w:u w:val="single"/>
        </w:rPr>
        <w:t>ou observação participante online</w:t>
      </w:r>
    </w:p>
    <w:p w14:paraId="35590E55" w14:textId="61160672" w:rsidR="00955098" w:rsidRDefault="00955098" w:rsidP="00955098">
      <w:pPr>
        <w:spacing w:line="360" w:lineRule="auto"/>
        <w:jc w:val="both"/>
        <w:rPr>
          <w:rFonts w:ascii="Times New Roman" w:hAnsi="Times New Roman"/>
          <w:sz w:val="24"/>
          <w:szCs w:val="24"/>
        </w:rPr>
      </w:pPr>
      <w:r w:rsidRPr="00955098">
        <w:rPr>
          <w:rFonts w:ascii="Times New Roman" w:hAnsi="Times New Roman"/>
          <w:sz w:val="24"/>
          <w:szCs w:val="24"/>
        </w:rPr>
        <w:t>As formas de obtenção do aceite do participante poderão ser, além das citadas anteriormente, de outras maneiras, como por exemplo, gravação de áudio, de vídeo ou imagem. Independente da forma escolhida para o registro do aceite na participação</w:t>
      </w:r>
      <w:r w:rsidR="008860AA">
        <w:rPr>
          <w:rFonts w:ascii="Times New Roman" w:hAnsi="Times New Roman"/>
          <w:sz w:val="24"/>
          <w:szCs w:val="24"/>
        </w:rPr>
        <w:t>,</w:t>
      </w:r>
      <w:r w:rsidRPr="00955098">
        <w:rPr>
          <w:rFonts w:ascii="Times New Roman" w:hAnsi="Times New Roman"/>
          <w:sz w:val="24"/>
          <w:szCs w:val="24"/>
        </w:rPr>
        <w:t xml:space="preserve"> é necessário que o pesquisador envie ao participante, sem prejuízo do processo de consentimento, um texto informativo sobre a pesquisa em que deverão constar todas as </w:t>
      </w:r>
      <w:r w:rsidRPr="00955098">
        <w:rPr>
          <w:rFonts w:ascii="Times New Roman" w:hAnsi="Times New Roman"/>
          <w:sz w:val="24"/>
          <w:szCs w:val="24"/>
        </w:rPr>
        <w:lastRenderedPageBreak/>
        <w:t xml:space="preserve">informações necessárias ao completo esclarecimento para a </w:t>
      </w:r>
      <w:r w:rsidR="00A87C4F">
        <w:rPr>
          <w:rFonts w:ascii="Times New Roman" w:hAnsi="Times New Roman"/>
          <w:sz w:val="24"/>
          <w:szCs w:val="24"/>
        </w:rPr>
        <w:t>decisão</w:t>
      </w:r>
      <w:r w:rsidR="008860AA">
        <w:rPr>
          <w:rFonts w:ascii="Times New Roman" w:hAnsi="Times New Roman"/>
          <w:sz w:val="24"/>
          <w:szCs w:val="24"/>
        </w:rPr>
        <w:t xml:space="preserve"> quanto a</w:t>
      </w:r>
      <w:r w:rsidRPr="00955098">
        <w:rPr>
          <w:rFonts w:ascii="Times New Roman" w:hAnsi="Times New Roman"/>
          <w:sz w:val="24"/>
          <w:szCs w:val="24"/>
        </w:rPr>
        <w:t xml:space="preserve"> participação ou não na pesquisa proposta (são estas: motivo do convite, riscos e benefícios, em quê consistirá a participação e o retorno ao potencial participante). Para elaboração deste texto</w:t>
      </w:r>
      <w:r w:rsidR="008860AA">
        <w:rPr>
          <w:rFonts w:ascii="Times New Roman" w:hAnsi="Times New Roman"/>
          <w:sz w:val="24"/>
          <w:szCs w:val="24"/>
        </w:rPr>
        <w:t>,</w:t>
      </w:r>
      <w:r w:rsidRPr="00955098">
        <w:rPr>
          <w:rFonts w:ascii="Times New Roman" w:hAnsi="Times New Roman"/>
          <w:sz w:val="24"/>
          <w:szCs w:val="24"/>
        </w:rPr>
        <w:t xml:space="preserve"> solicita-se verificar o arquivo “instrutivo para a elaboração de TCLE” para orientação. Também é necessário que o termo indique ao participante que ele deve imprimir ou arquivar o documento para que fique com o registro dos contatos do pesquisador e do</w:t>
      </w:r>
      <w:r>
        <w:rPr>
          <w:rFonts w:ascii="Times New Roman" w:hAnsi="Times New Roman"/>
          <w:sz w:val="24"/>
          <w:szCs w:val="24"/>
        </w:rPr>
        <w:t xml:space="preserve"> </w:t>
      </w:r>
      <w:r w:rsidRPr="00955098">
        <w:rPr>
          <w:rFonts w:ascii="Times New Roman" w:hAnsi="Times New Roman"/>
          <w:sz w:val="24"/>
          <w:szCs w:val="24"/>
        </w:rPr>
        <w:t xml:space="preserve">CEP. </w:t>
      </w:r>
      <w:r>
        <w:rPr>
          <w:rFonts w:ascii="Times New Roman" w:hAnsi="Times New Roman"/>
          <w:sz w:val="24"/>
          <w:szCs w:val="24"/>
        </w:rPr>
        <w:t xml:space="preserve"> </w:t>
      </w:r>
      <w:r w:rsidRPr="00955098">
        <w:rPr>
          <w:rFonts w:ascii="Times New Roman" w:hAnsi="Times New Roman"/>
          <w:sz w:val="24"/>
          <w:szCs w:val="24"/>
        </w:rPr>
        <w:t xml:space="preserve">A forma </w:t>
      </w:r>
      <w:r w:rsidR="008860AA">
        <w:rPr>
          <w:rFonts w:ascii="Times New Roman" w:hAnsi="Times New Roman"/>
          <w:sz w:val="24"/>
          <w:szCs w:val="24"/>
        </w:rPr>
        <w:t>como</w:t>
      </w:r>
      <w:r w:rsidR="008860AA" w:rsidRPr="00955098">
        <w:rPr>
          <w:rFonts w:ascii="Times New Roman" w:hAnsi="Times New Roman"/>
          <w:sz w:val="24"/>
          <w:szCs w:val="24"/>
        </w:rPr>
        <w:t xml:space="preserve"> </w:t>
      </w:r>
      <w:r w:rsidRPr="00955098">
        <w:rPr>
          <w:rFonts w:ascii="Times New Roman" w:hAnsi="Times New Roman"/>
          <w:sz w:val="24"/>
          <w:szCs w:val="24"/>
        </w:rPr>
        <w:t xml:space="preserve">será </w:t>
      </w:r>
      <w:r w:rsidR="008860AA" w:rsidRPr="00955098">
        <w:rPr>
          <w:rFonts w:ascii="Times New Roman" w:hAnsi="Times New Roman"/>
          <w:sz w:val="24"/>
          <w:szCs w:val="24"/>
        </w:rPr>
        <w:t>feit</w:t>
      </w:r>
      <w:r w:rsidR="008860AA">
        <w:rPr>
          <w:rFonts w:ascii="Times New Roman" w:hAnsi="Times New Roman"/>
          <w:sz w:val="24"/>
          <w:szCs w:val="24"/>
        </w:rPr>
        <w:t>a</w:t>
      </w:r>
      <w:r w:rsidR="008860AA" w:rsidRPr="00955098">
        <w:rPr>
          <w:rFonts w:ascii="Times New Roman" w:hAnsi="Times New Roman"/>
          <w:sz w:val="24"/>
          <w:szCs w:val="24"/>
        </w:rPr>
        <w:t xml:space="preserve"> </w:t>
      </w:r>
      <w:r w:rsidRPr="00955098">
        <w:rPr>
          <w:rFonts w:ascii="Times New Roman" w:hAnsi="Times New Roman"/>
          <w:sz w:val="24"/>
          <w:szCs w:val="24"/>
        </w:rPr>
        <w:t>este envio deverá ser esclarecida na metodologia da pesquisa.</w:t>
      </w:r>
    </w:p>
    <w:p w14:paraId="55168AB7" w14:textId="36869E69" w:rsidR="00BB63B0" w:rsidRPr="00955098" w:rsidRDefault="00955098" w:rsidP="00955098">
      <w:pPr>
        <w:spacing w:line="360" w:lineRule="auto"/>
        <w:jc w:val="both"/>
        <w:rPr>
          <w:b/>
          <w:bCs/>
        </w:rPr>
      </w:pPr>
      <w:r w:rsidRPr="00955098">
        <w:rPr>
          <w:rFonts w:ascii="Times New Roman" w:hAnsi="Times New Roman"/>
          <w:sz w:val="24"/>
          <w:szCs w:val="24"/>
        </w:rPr>
        <w:t xml:space="preserve"> </w:t>
      </w:r>
      <w:r w:rsidRPr="00955098">
        <w:rPr>
          <w:rFonts w:ascii="Times New Roman" w:hAnsi="Times New Roman"/>
          <w:b/>
          <w:bCs/>
          <w:sz w:val="24"/>
          <w:szCs w:val="24"/>
        </w:rPr>
        <w:t>OBS.: Em todas as situações é necessário o envio do texto ou documento/termo para apreciação ética pelo CEP, assim como deve ser informada de maneira clara na metodologia da pesquisa todo o procedimento, desde o processo de consentimento até o registro.</w:t>
      </w:r>
      <w:r>
        <w:rPr>
          <w:rFonts w:ascii="Times New Roman" w:hAnsi="Times New Roman"/>
          <w:b/>
          <w:bCs/>
          <w:sz w:val="24"/>
          <w:szCs w:val="24"/>
        </w:rPr>
        <w:t xml:space="preserve"> C</w:t>
      </w:r>
      <w:r w:rsidRPr="00955098">
        <w:rPr>
          <w:rFonts w:ascii="Times New Roman" w:hAnsi="Times New Roman"/>
          <w:b/>
          <w:bCs/>
          <w:sz w:val="24"/>
          <w:szCs w:val="24"/>
        </w:rPr>
        <w:t>asos omissos ou dúvidas adicionais</w:t>
      </w:r>
      <w:r w:rsidR="008860AA">
        <w:rPr>
          <w:rFonts w:ascii="Times New Roman" w:hAnsi="Times New Roman"/>
          <w:b/>
          <w:bCs/>
          <w:sz w:val="24"/>
          <w:szCs w:val="24"/>
        </w:rPr>
        <w:t>,</w:t>
      </w:r>
      <w:r w:rsidRPr="00955098">
        <w:rPr>
          <w:rFonts w:ascii="Times New Roman" w:hAnsi="Times New Roman"/>
          <w:b/>
          <w:bCs/>
          <w:sz w:val="24"/>
          <w:szCs w:val="24"/>
        </w:rPr>
        <w:t xml:space="preserve"> entrar em contato com o CEP para esclarecimentos</w:t>
      </w:r>
      <w:r w:rsidR="00BB63B0">
        <w:rPr>
          <w:rFonts w:ascii="Times New Roman" w:hAnsi="Times New Roman"/>
          <w:b/>
          <w:bCs/>
          <w:sz w:val="24"/>
          <w:szCs w:val="24"/>
        </w:rPr>
        <w:t xml:space="preserve"> e orientações.</w:t>
      </w:r>
    </w:p>
    <w:sectPr w:rsidR="00BB63B0" w:rsidRPr="00955098" w:rsidSect="005300C1">
      <w:footerReference w:type="default" r:id="rId10"/>
      <w:pgSz w:w="11906" w:h="16838"/>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4DDE8" w14:textId="77777777" w:rsidR="005300C1" w:rsidRDefault="005300C1" w:rsidP="00BB63B0">
      <w:pPr>
        <w:spacing w:after="0" w:line="240" w:lineRule="auto"/>
      </w:pPr>
      <w:r>
        <w:separator/>
      </w:r>
    </w:p>
  </w:endnote>
  <w:endnote w:type="continuationSeparator" w:id="0">
    <w:p w14:paraId="2DA15998" w14:textId="77777777" w:rsidR="005300C1" w:rsidRDefault="005300C1" w:rsidP="00BB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139008"/>
      <w:docPartObj>
        <w:docPartGallery w:val="Page Numbers (Bottom of Page)"/>
        <w:docPartUnique/>
      </w:docPartObj>
    </w:sdtPr>
    <w:sdtEndPr/>
    <w:sdtContent>
      <w:p w14:paraId="412FAB41" w14:textId="43B0D78F" w:rsidR="00315FAB" w:rsidRDefault="00315FAB">
        <w:pPr>
          <w:pStyle w:val="Rodap"/>
          <w:jc w:val="center"/>
        </w:pPr>
        <w:r>
          <w:fldChar w:fldCharType="begin"/>
        </w:r>
        <w:r>
          <w:instrText>PAGE   \* MERGEFORMAT</w:instrText>
        </w:r>
        <w:r>
          <w:fldChar w:fldCharType="separate"/>
        </w:r>
        <w:r>
          <w:t>2</w:t>
        </w:r>
        <w:r>
          <w:fldChar w:fldCharType="end"/>
        </w:r>
      </w:p>
    </w:sdtContent>
  </w:sdt>
  <w:p w14:paraId="57C470AF" w14:textId="77777777" w:rsidR="00BB63B0" w:rsidRDefault="00BB63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3C701" w14:textId="77777777" w:rsidR="005300C1" w:rsidRDefault="005300C1" w:rsidP="00BB63B0">
      <w:pPr>
        <w:spacing w:after="0" w:line="240" w:lineRule="auto"/>
      </w:pPr>
      <w:r>
        <w:separator/>
      </w:r>
    </w:p>
  </w:footnote>
  <w:footnote w:type="continuationSeparator" w:id="0">
    <w:p w14:paraId="12FCF264" w14:textId="77777777" w:rsidR="005300C1" w:rsidRDefault="005300C1" w:rsidP="00BB63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98"/>
    <w:rsid w:val="001413F6"/>
    <w:rsid w:val="001A266A"/>
    <w:rsid w:val="002D025A"/>
    <w:rsid w:val="002E4FA1"/>
    <w:rsid w:val="00315FAB"/>
    <w:rsid w:val="00420947"/>
    <w:rsid w:val="004B385A"/>
    <w:rsid w:val="004C1313"/>
    <w:rsid w:val="00524534"/>
    <w:rsid w:val="005300C1"/>
    <w:rsid w:val="0060245E"/>
    <w:rsid w:val="006E49E7"/>
    <w:rsid w:val="00720BD2"/>
    <w:rsid w:val="008860AA"/>
    <w:rsid w:val="008B3D29"/>
    <w:rsid w:val="00955098"/>
    <w:rsid w:val="00A465FA"/>
    <w:rsid w:val="00A87C4F"/>
    <w:rsid w:val="00BB63B0"/>
    <w:rsid w:val="00CD3C64"/>
    <w:rsid w:val="00CD57EE"/>
    <w:rsid w:val="00D04D08"/>
    <w:rsid w:val="00D57E86"/>
    <w:rsid w:val="00D83C0F"/>
    <w:rsid w:val="00DB2C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5BB3"/>
  <w15:chartTrackingRefBased/>
  <w15:docId w15:val="{687BF795-9C3B-4371-9C01-D21D6F4E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9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5098"/>
    <w:rPr>
      <w:sz w:val="16"/>
      <w:szCs w:val="16"/>
    </w:rPr>
  </w:style>
  <w:style w:type="paragraph" w:styleId="Textodecomentrio">
    <w:name w:val="annotation text"/>
    <w:basedOn w:val="Normal"/>
    <w:link w:val="TextodecomentrioChar"/>
    <w:uiPriority w:val="99"/>
    <w:semiHidden/>
    <w:unhideWhenUsed/>
    <w:rsid w:val="009550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5098"/>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9550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5098"/>
    <w:rPr>
      <w:rFonts w:ascii="Segoe UI" w:eastAsia="Calibri" w:hAnsi="Segoe UI" w:cs="Segoe UI"/>
      <w:sz w:val="18"/>
      <w:szCs w:val="18"/>
    </w:rPr>
  </w:style>
  <w:style w:type="paragraph" w:styleId="PargrafodaLista">
    <w:name w:val="List Paragraph"/>
    <w:basedOn w:val="Normal"/>
    <w:uiPriority w:val="34"/>
    <w:qFormat/>
    <w:rsid w:val="00955098"/>
    <w:pPr>
      <w:ind w:left="720"/>
      <w:contextualSpacing/>
    </w:pPr>
  </w:style>
  <w:style w:type="paragraph" w:styleId="Assuntodocomentrio">
    <w:name w:val="annotation subject"/>
    <w:basedOn w:val="Textodecomentrio"/>
    <w:next w:val="Textodecomentrio"/>
    <w:link w:val="AssuntodocomentrioChar"/>
    <w:uiPriority w:val="99"/>
    <w:semiHidden/>
    <w:unhideWhenUsed/>
    <w:rsid w:val="00A87C4F"/>
    <w:rPr>
      <w:b/>
      <w:bCs/>
    </w:rPr>
  </w:style>
  <w:style w:type="character" w:customStyle="1" w:styleId="AssuntodocomentrioChar">
    <w:name w:val="Assunto do comentário Char"/>
    <w:basedOn w:val="TextodecomentrioChar"/>
    <w:link w:val="Assuntodocomentrio"/>
    <w:uiPriority w:val="99"/>
    <w:semiHidden/>
    <w:rsid w:val="00A87C4F"/>
    <w:rPr>
      <w:rFonts w:ascii="Calibri" w:eastAsia="Calibri" w:hAnsi="Calibri" w:cs="Times New Roman"/>
      <w:b/>
      <w:bCs/>
      <w:sz w:val="20"/>
      <w:szCs w:val="20"/>
    </w:rPr>
  </w:style>
  <w:style w:type="paragraph" w:styleId="Reviso">
    <w:name w:val="Revision"/>
    <w:hidden/>
    <w:uiPriority w:val="99"/>
    <w:semiHidden/>
    <w:rsid w:val="002E4FA1"/>
    <w:pPr>
      <w:spacing w:after="0" w:line="240" w:lineRule="auto"/>
    </w:pPr>
    <w:rPr>
      <w:rFonts w:ascii="Calibri" w:eastAsia="Calibri" w:hAnsi="Calibri" w:cs="Times New Roman"/>
    </w:rPr>
  </w:style>
  <w:style w:type="paragraph" w:styleId="Legenda">
    <w:name w:val="caption"/>
    <w:basedOn w:val="Normal"/>
    <w:next w:val="Normal"/>
    <w:qFormat/>
    <w:rsid w:val="00BB63B0"/>
    <w:pPr>
      <w:spacing w:after="0" w:line="240" w:lineRule="auto"/>
      <w:jc w:val="center"/>
    </w:pPr>
    <w:rPr>
      <w:rFonts w:ascii="Book Antiqua" w:eastAsia="Times New Roman" w:hAnsi="Book Antiqua"/>
      <w:snapToGrid w:val="0"/>
      <w:color w:val="808000"/>
      <w:sz w:val="24"/>
      <w:szCs w:val="20"/>
      <w:lang w:eastAsia="pt-BR"/>
    </w:rPr>
  </w:style>
  <w:style w:type="paragraph" w:styleId="Cabealho">
    <w:name w:val="header"/>
    <w:basedOn w:val="Normal"/>
    <w:link w:val="CabealhoChar"/>
    <w:uiPriority w:val="99"/>
    <w:unhideWhenUsed/>
    <w:rsid w:val="00BB63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3B0"/>
    <w:rPr>
      <w:rFonts w:ascii="Calibri" w:eastAsia="Calibri" w:hAnsi="Calibri" w:cs="Times New Roman"/>
    </w:rPr>
  </w:style>
  <w:style w:type="paragraph" w:styleId="Rodap">
    <w:name w:val="footer"/>
    <w:basedOn w:val="Normal"/>
    <w:link w:val="RodapChar"/>
    <w:uiPriority w:val="99"/>
    <w:unhideWhenUsed/>
    <w:rsid w:val="00BB63B0"/>
    <w:pPr>
      <w:tabs>
        <w:tab w:val="center" w:pos="4252"/>
        <w:tab w:val="right" w:pos="8504"/>
      </w:tabs>
      <w:spacing w:after="0" w:line="240" w:lineRule="auto"/>
    </w:pPr>
  </w:style>
  <w:style w:type="character" w:customStyle="1" w:styleId="RodapChar">
    <w:name w:val="Rodapé Char"/>
    <w:basedOn w:val="Fontepargpadro"/>
    <w:link w:val="Rodap"/>
    <w:uiPriority w:val="99"/>
    <w:rsid w:val="00BB63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4EC8F-2491-430A-847C-3B468B78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769</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 Silva</dc:creator>
  <cp:keywords/>
  <dc:description/>
  <cp:lastModifiedBy>Leticia Figueira Freitas</cp:lastModifiedBy>
  <cp:revision>3</cp:revision>
  <dcterms:created xsi:type="dcterms:W3CDTF">2024-03-06T15:35:00Z</dcterms:created>
  <dcterms:modified xsi:type="dcterms:W3CDTF">2024-08-21T19:49:00Z</dcterms:modified>
</cp:coreProperties>
</file>